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8D1" w:rsidRDefault="00AE68D1" w:rsidP="00AE68D1">
      <w:pPr>
        <w:rPr>
          <w:b/>
          <w:sz w:val="36"/>
          <w:szCs w:val="36"/>
        </w:rPr>
      </w:pPr>
      <w:r w:rsidRPr="00AE68D1">
        <w:rPr>
          <w:rFonts w:hint="eastAsia"/>
          <w:b/>
          <w:sz w:val="36"/>
          <w:szCs w:val="36"/>
        </w:rPr>
        <w:t>宁夏大学新华学院校园零星修缮改造项目</w:t>
      </w:r>
      <w:r>
        <w:rPr>
          <w:rFonts w:hint="eastAsia"/>
          <w:b/>
          <w:sz w:val="36"/>
          <w:szCs w:val="36"/>
        </w:rPr>
        <w:t>管理办法</w:t>
      </w:r>
    </w:p>
    <w:p w:rsidR="00AE68D1" w:rsidRDefault="00AE68D1" w:rsidP="00AE68D1">
      <w:pPr>
        <w:ind w:firstLineChars="500" w:firstLine="1807"/>
        <w:rPr>
          <w:b/>
          <w:sz w:val="36"/>
          <w:szCs w:val="36"/>
        </w:rPr>
      </w:pPr>
    </w:p>
    <w:p w:rsidR="00A85462" w:rsidRPr="0041256F" w:rsidRDefault="0061368D" w:rsidP="00AE68D1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1368D">
        <w:rPr>
          <w:rFonts w:ascii="仿宋" w:eastAsia="仿宋" w:hAnsi="仿宋" w:hint="eastAsia"/>
          <w:b/>
          <w:sz w:val="28"/>
          <w:szCs w:val="28"/>
        </w:rPr>
        <w:t xml:space="preserve">第一条 </w:t>
      </w:r>
      <w:r w:rsidR="00290FCD" w:rsidRPr="0041256F">
        <w:rPr>
          <w:rFonts w:ascii="仿宋" w:eastAsia="仿宋" w:hAnsi="仿宋" w:hint="eastAsia"/>
          <w:sz w:val="28"/>
          <w:szCs w:val="28"/>
        </w:rPr>
        <w:t>为进一步规范学院零星</w:t>
      </w:r>
      <w:r w:rsidR="00BE4E83" w:rsidRPr="0041256F">
        <w:rPr>
          <w:rFonts w:ascii="仿宋" w:eastAsia="仿宋" w:hAnsi="仿宋" w:hint="eastAsia"/>
          <w:sz w:val="28"/>
          <w:szCs w:val="28"/>
        </w:rPr>
        <w:t>修缮</w:t>
      </w:r>
      <w:r w:rsidR="00AE68D1" w:rsidRPr="0041256F">
        <w:rPr>
          <w:rFonts w:ascii="仿宋" w:eastAsia="仿宋" w:hAnsi="仿宋" w:hint="eastAsia"/>
          <w:sz w:val="28"/>
          <w:szCs w:val="28"/>
        </w:rPr>
        <w:t>改造</w:t>
      </w:r>
      <w:r w:rsidR="00CC5979" w:rsidRPr="0041256F">
        <w:rPr>
          <w:rFonts w:ascii="仿宋" w:eastAsia="仿宋" w:hAnsi="仿宋" w:hint="eastAsia"/>
          <w:sz w:val="28"/>
          <w:szCs w:val="28"/>
        </w:rPr>
        <w:t>项目</w:t>
      </w:r>
      <w:r w:rsidR="00290FCD" w:rsidRPr="0041256F">
        <w:rPr>
          <w:rFonts w:ascii="仿宋" w:eastAsia="仿宋" w:hAnsi="仿宋" w:hint="eastAsia"/>
          <w:sz w:val="28"/>
          <w:szCs w:val="28"/>
        </w:rPr>
        <w:t>的管理工作，提高工作效率，强化零星</w:t>
      </w:r>
      <w:r w:rsidR="00BE4E83" w:rsidRPr="0041256F">
        <w:rPr>
          <w:rFonts w:ascii="仿宋" w:eastAsia="仿宋" w:hAnsi="仿宋" w:hint="eastAsia"/>
          <w:sz w:val="28"/>
          <w:szCs w:val="28"/>
        </w:rPr>
        <w:t>修缮</w:t>
      </w:r>
      <w:r w:rsidR="00AE68D1" w:rsidRPr="0041256F">
        <w:rPr>
          <w:rFonts w:ascii="仿宋" w:eastAsia="仿宋" w:hAnsi="仿宋" w:hint="eastAsia"/>
          <w:sz w:val="28"/>
          <w:szCs w:val="28"/>
        </w:rPr>
        <w:t>改造</w:t>
      </w:r>
      <w:r w:rsidR="00290FCD" w:rsidRPr="0041256F">
        <w:rPr>
          <w:rFonts w:ascii="仿宋" w:eastAsia="仿宋" w:hAnsi="仿宋" w:hint="eastAsia"/>
          <w:sz w:val="28"/>
          <w:szCs w:val="28"/>
        </w:rPr>
        <w:t>工程的监督管理，</w:t>
      </w:r>
      <w:r w:rsidR="00A85462" w:rsidRPr="0041256F">
        <w:rPr>
          <w:rFonts w:ascii="仿宋" w:eastAsia="仿宋" w:hAnsi="仿宋" w:hint="eastAsia"/>
          <w:sz w:val="28"/>
          <w:szCs w:val="28"/>
        </w:rPr>
        <w:t>有效</w:t>
      </w:r>
      <w:r w:rsidR="00CC5979" w:rsidRPr="0041256F">
        <w:rPr>
          <w:rFonts w:ascii="仿宋" w:eastAsia="仿宋" w:hAnsi="仿宋" w:hint="eastAsia"/>
          <w:sz w:val="28"/>
          <w:szCs w:val="28"/>
        </w:rPr>
        <w:t>使用</w:t>
      </w:r>
      <w:r w:rsidR="00A85462" w:rsidRPr="0041256F">
        <w:rPr>
          <w:rFonts w:ascii="仿宋" w:eastAsia="仿宋" w:hAnsi="仿宋" w:hint="eastAsia"/>
          <w:sz w:val="28"/>
          <w:szCs w:val="28"/>
        </w:rPr>
        <w:t>维修</w:t>
      </w:r>
      <w:r w:rsidR="00CC5979" w:rsidRPr="0041256F">
        <w:rPr>
          <w:rFonts w:ascii="仿宋" w:eastAsia="仿宋" w:hAnsi="仿宋" w:hint="eastAsia"/>
          <w:sz w:val="28"/>
          <w:szCs w:val="28"/>
        </w:rPr>
        <w:t>经费</w:t>
      </w:r>
      <w:r w:rsidR="00A85462" w:rsidRPr="0041256F">
        <w:rPr>
          <w:rFonts w:ascii="仿宋" w:eastAsia="仿宋" w:hAnsi="仿宋" w:hint="eastAsia"/>
          <w:sz w:val="28"/>
          <w:szCs w:val="28"/>
        </w:rPr>
        <w:t>，确保维修质量，</w:t>
      </w:r>
      <w:r w:rsidR="00290FCD" w:rsidRPr="0041256F">
        <w:rPr>
          <w:rFonts w:ascii="仿宋" w:eastAsia="仿宋" w:hAnsi="仿宋" w:hint="eastAsia"/>
          <w:sz w:val="28"/>
          <w:szCs w:val="28"/>
        </w:rPr>
        <w:t>特制定本管理办法。</w:t>
      </w:r>
    </w:p>
    <w:p w:rsidR="00CC5979" w:rsidRPr="0041256F" w:rsidRDefault="00A85462" w:rsidP="00A71060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41256F">
        <w:rPr>
          <w:rFonts w:ascii="仿宋" w:eastAsia="仿宋" w:hAnsi="仿宋" w:hint="eastAsia"/>
          <w:b/>
          <w:sz w:val="28"/>
          <w:szCs w:val="28"/>
        </w:rPr>
        <w:t xml:space="preserve">第二条 </w:t>
      </w:r>
      <w:r w:rsidR="00290FCD" w:rsidRPr="0041256F">
        <w:rPr>
          <w:rFonts w:ascii="仿宋" w:eastAsia="仿宋" w:hAnsi="仿宋" w:hint="eastAsia"/>
          <w:sz w:val="28"/>
          <w:szCs w:val="28"/>
        </w:rPr>
        <w:t>零星</w:t>
      </w:r>
      <w:r w:rsidR="00BE4E83" w:rsidRPr="0041256F">
        <w:rPr>
          <w:rFonts w:ascii="仿宋" w:eastAsia="仿宋" w:hAnsi="仿宋" w:hint="eastAsia"/>
          <w:sz w:val="28"/>
          <w:szCs w:val="28"/>
        </w:rPr>
        <w:t>修缮改造</w:t>
      </w:r>
      <w:r w:rsidR="00CC5979" w:rsidRPr="0041256F">
        <w:rPr>
          <w:rFonts w:ascii="仿宋" w:eastAsia="仿宋" w:hAnsi="仿宋" w:hint="eastAsia"/>
          <w:sz w:val="28"/>
          <w:szCs w:val="28"/>
        </w:rPr>
        <w:t>项目</w:t>
      </w:r>
      <w:r w:rsidR="00290FCD" w:rsidRPr="0041256F">
        <w:rPr>
          <w:rFonts w:ascii="仿宋" w:eastAsia="仿宋" w:hAnsi="仿宋" w:hint="eastAsia"/>
          <w:sz w:val="28"/>
          <w:szCs w:val="28"/>
        </w:rPr>
        <w:t>指工程单项工程金额在5万元以内的零星维修，</w:t>
      </w:r>
      <w:r w:rsidR="00CC5979" w:rsidRPr="0041256F">
        <w:rPr>
          <w:rFonts w:ascii="仿宋" w:eastAsia="仿宋" w:hAnsi="仿宋" w:hint="eastAsia"/>
          <w:sz w:val="28"/>
          <w:szCs w:val="28"/>
        </w:rPr>
        <w:t>包括对已建成使用的学校房屋建筑物及附属设施和公共设施，实施修缮维护、装修装饰、节能安全改造等。</w:t>
      </w:r>
    </w:p>
    <w:p w:rsidR="00290FCD" w:rsidRPr="00A85462" w:rsidRDefault="00A85462" w:rsidP="00CC5979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A71060">
        <w:rPr>
          <w:rFonts w:ascii="仿宋" w:eastAsia="仿宋" w:hAnsi="仿宋" w:hint="eastAsia"/>
          <w:b/>
          <w:sz w:val="28"/>
          <w:szCs w:val="28"/>
        </w:rPr>
        <w:t xml:space="preserve">第三条 </w:t>
      </w:r>
      <w:r w:rsidR="00290FCD" w:rsidRPr="00A85462">
        <w:rPr>
          <w:rFonts w:ascii="仿宋" w:eastAsia="仿宋" w:hAnsi="仿宋" w:hint="eastAsia"/>
          <w:sz w:val="28"/>
          <w:szCs w:val="28"/>
        </w:rPr>
        <w:t>零星</w:t>
      </w:r>
      <w:r w:rsidR="00434AD7" w:rsidRPr="00A85462">
        <w:rPr>
          <w:rFonts w:ascii="仿宋" w:eastAsia="仿宋" w:hAnsi="仿宋" w:hint="eastAsia"/>
          <w:sz w:val="28"/>
          <w:szCs w:val="28"/>
        </w:rPr>
        <w:t>修缮</w:t>
      </w:r>
      <w:r w:rsidR="00BE4E83">
        <w:rPr>
          <w:rFonts w:ascii="仿宋" w:eastAsia="仿宋" w:hAnsi="仿宋" w:hint="eastAsia"/>
          <w:sz w:val="28"/>
          <w:szCs w:val="28"/>
        </w:rPr>
        <w:t>改造</w:t>
      </w:r>
      <w:r w:rsidR="00CC5979">
        <w:rPr>
          <w:rFonts w:ascii="仿宋" w:eastAsia="仿宋" w:hAnsi="仿宋" w:hint="eastAsia"/>
          <w:sz w:val="28"/>
          <w:szCs w:val="28"/>
        </w:rPr>
        <w:t>项目</w:t>
      </w:r>
      <w:r w:rsidR="00434AD7" w:rsidRPr="00A85462">
        <w:rPr>
          <w:rFonts w:ascii="仿宋" w:eastAsia="仿宋" w:hAnsi="仿宋" w:hint="eastAsia"/>
          <w:sz w:val="28"/>
          <w:szCs w:val="28"/>
        </w:rPr>
        <w:t>经费来源：</w:t>
      </w:r>
      <w:r w:rsidR="00CC5979">
        <w:rPr>
          <w:rFonts w:ascii="仿宋" w:eastAsia="仿宋" w:hAnsi="仿宋" w:hint="eastAsia"/>
          <w:sz w:val="28"/>
          <w:szCs w:val="28"/>
        </w:rPr>
        <w:t>为学院</w:t>
      </w:r>
      <w:r w:rsidR="00434AD7" w:rsidRPr="00A85462">
        <w:rPr>
          <w:rFonts w:ascii="仿宋" w:eastAsia="仿宋" w:hAnsi="仿宋" w:hint="eastAsia"/>
          <w:sz w:val="28"/>
          <w:szCs w:val="28"/>
        </w:rPr>
        <w:t>当年年度</w:t>
      </w:r>
      <w:r w:rsidR="00CC5979">
        <w:rPr>
          <w:rFonts w:ascii="仿宋" w:eastAsia="仿宋" w:hAnsi="仿宋" w:hint="eastAsia"/>
          <w:sz w:val="28"/>
          <w:szCs w:val="28"/>
        </w:rPr>
        <w:t>预算</w:t>
      </w:r>
      <w:r w:rsidR="00434AD7" w:rsidRPr="00A85462">
        <w:rPr>
          <w:rFonts w:ascii="仿宋" w:eastAsia="仿宋" w:hAnsi="仿宋" w:hint="eastAsia"/>
          <w:sz w:val="28"/>
          <w:szCs w:val="28"/>
        </w:rPr>
        <w:t>维修</w:t>
      </w:r>
      <w:r w:rsidR="003C15A0">
        <w:rPr>
          <w:rFonts w:ascii="仿宋" w:eastAsia="仿宋" w:hAnsi="仿宋" w:hint="eastAsia"/>
          <w:sz w:val="28"/>
          <w:szCs w:val="28"/>
        </w:rPr>
        <w:t>费</w:t>
      </w:r>
      <w:r w:rsidR="00BE4E83" w:rsidRPr="00A71060">
        <w:rPr>
          <w:rFonts w:ascii="仿宋" w:eastAsia="仿宋" w:hAnsi="仿宋" w:hint="eastAsia"/>
          <w:sz w:val="28"/>
          <w:szCs w:val="28"/>
        </w:rPr>
        <w:t>下达</w:t>
      </w:r>
      <w:r w:rsidR="00434AD7" w:rsidRPr="00A85462">
        <w:rPr>
          <w:rFonts w:ascii="仿宋" w:eastAsia="仿宋" w:hAnsi="仿宋" w:hint="eastAsia"/>
          <w:sz w:val="28"/>
          <w:szCs w:val="28"/>
        </w:rPr>
        <w:t>资金。</w:t>
      </w:r>
    </w:p>
    <w:p w:rsidR="00434AD7" w:rsidRPr="00A85462" w:rsidRDefault="00A85462" w:rsidP="0061368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1368D">
        <w:rPr>
          <w:rFonts w:ascii="仿宋" w:eastAsia="仿宋" w:hAnsi="仿宋" w:hint="eastAsia"/>
          <w:b/>
          <w:sz w:val="28"/>
          <w:szCs w:val="28"/>
        </w:rPr>
        <w:t>第四条</w:t>
      </w:r>
      <w:r w:rsidRPr="00A85462">
        <w:rPr>
          <w:rFonts w:ascii="仿宋" w:eastAsia="仿宋" w:hAnsi="仿宋" w:hint="eastAsia"/>
          <w:sz w:val="28"/>
          <w:szCs w:val="28"/>
        </w:rPr>
        <w:t xml:space="preserve"> </w:t>
      </w:r>
      <w:r w:rsidR="008D635F" w:rsidRPr="00A85462">
        <w:rPr>
          <w:rFonts w:ascii="仿宋" w:eastAsia="仿宋" w:hAnsi="仿宋" w:hint="eastAsia"/>
          <w:sz w:val="28"/>
          <w:szCs w:val="28"/>
        </w:rPr>
        <w:t>零星修缮</w:t>
      </w:r>
      <w:r w:rsidR="00BE4E83">
        <w:rPr>
          <w:rFonts w:ascii="仿宋" w:eastAsia="仿宋" w:hAnsi="仿宋" w:hint="eastAsia"/>
          <w:sz w:val="28"/>
          <w:szCs w:val="28"/>
        </w:rPr>
        <w:t>改造</w:t>
      </w:r>
      <w:r w:rsidR="00CC5979">
        <w:rPr>
          <w:rFonts w:ascii="仿宋" w:eastAsia="仿宋" w:hAnsi="仿宋" w:hint="eastAsia"/>
          <w:sz w:val="28"/>
          <w:szCs w:val="28"/>
        </w:rPr>
        <w:t>项目</w:t>
      </w:r>
      <w:r w:rsidR="008D635F" w:rsidRPr="00A85462">
        <w:rPr>
          <w:rFonts w:ascii="仿宋" w:eastAsia="仿宋" w:hAnsi="仿宋" w:hint="eastAsia"/>
          <w:sz w:val="28"/>
          <w:szCs w:val="28"/>
        </w:rPr>
        <w:t>指导原则：简化手续、方便快捷、及时发现及时处理。</w:t>
      </w:r>
    </w:p>
    <w:p w:rsidR="008D635F" w:rsidRPr="00A85462" w:rsidRDefault="008D635F" w:rsidP="0061368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1368D">
        <w:rPr>
          <w:rFonts w:ascii="仿宋" w:eastAsia="仿宋" w:hAnsi="仿宋" w:hint="eastAsia"/>
          <w:b/>
          <w:sz w:val="28"/>
          <w:szCs w:val="28"/>
        </w:rPr>
        <w:t>第五条</w:t>
      </w:r>
      <w:r w:rsidR="00926DE5">
        <w:rPr>
          <w:rFonts w:ascii="仿宋" w:eastAsia="仿宋" w:hAnsi="仿宋" w:hint="eastAsia"/>
          <w:sz w:val="28"/>
          <w:szCs w:val="28"/>
        </w:rPr>
        <w:t xml:space="preserve"> </w:t>
      </w:r>
      <w:r w:rsidRPr="00A85462">
        <w:rPr>
          <w:rFonts w:ascii="仿宋" w:eastAsia="仿宋" w:hAnsi="仿宋" w:hint="eastAsia"/>
          <w:sz w:val="28"/>
          <w:szCs w:val="28"/>
        </w:rPr>
        <w:t>后勤保障处统一管理学院零星修缮</w:t>
      </w:r>
      <w:r w:rsidR="00BE4E83">
        <w:rPr>
          <w:rFonts w:ascii="仿宋" w:eastAsia="仿宋" w:hAnsi="仿宋" w:hint="eastAsia"/>
          <w:sz w:val="28"/>
          <w:szCs w:val="28"/>
        </w:rPr>
        <w:t>改造</w:t>
      </w:r>
      <w:r w:rsidR="00926DE5">
        <w:rPr>
          <w:rFonts w:ascii="仿宋" w:eastAsia="仿宋" w:hAnsi="仿宋" w:hint="eastAsia"/>
          <w:sz w:val="28"/>
          <w:szCs w:val="28"/>
        </w:rPr>
        <w:t>项目</w:t>
      </w:r>
      <w:r w:rsidRPr="00A85462">
        <w:rPr>
          <w:rFonts w:ascii="仿宋" w:eastAsia="仿宋" w:hAnsi="仿宋" w:hint="eastAsia"/>
          <w:sz w:val="28"/>
          <w:szCs w:val="28"/>
        </w:rPr>
        <w:t>，负责各部门上报及紧急突发情况的统计和审核、安排修缮</w:t>
      </w:r>
      <w:r w:rsidR="00FE7F3B">
        <w:rPr>
          <w:rFonts w:ascii="仿宋" w:eastAsia="仿宋" w:hAnsi="仿宋" w:hint="eastAsia"/>
          <w:sz w:val="28"/>
          <w:szCs w:val="28"/>
        </w:rPr>
        <w:t>改造</w:t>
      </w:r>
      <w:r w:rsidRPr="00A85462">
        <w:rPr>
          <w:rFonts w:ascii="仿宋" w:eastAsia="仿宋" w:hAnsi="仿宋" w:hint="eastAsia"/>
          <w:sz w:val="28"/>
          <w:szCs w:val="28"/>
        </w:rPr>
        <w:t>实施工作，修缮工程质量把控、竣工验收、工程决算报销等。</w:t>
      </w:r>
    </w:p>
    <w:p w:rsidR="004901B8" w:rsidRPr="00A85462" w:rsidRDefault="008D635F" w:rsidP="0074513C">
      <w:pPr>
        <w:ind w:firstLineChars="250" w:firstLine="703"/>
        <w:rPr>
          <w:rFonts w:ascii="仿宋" w:eastAsia="仿宋" w:hAnsi="仿宋"/>
          <w:sz w:val="28"/>
          <w:szCs w:val="28"/>
        </w:rPr>
      </w:pPr>
      <w:r w:rsidRPr="0061368D">
        <w:rPr>
          <w:rFonts w:ascii="仿宋" w:eastAsia="仿宋" w:hAnsi="仿宋" w:hint="eastAsia"/>
          <w:b/>
          <w:sz w:val="28"/>
          <w:szCs w:val="28"/>
        </w:rPr>
        <w:t>第六条</w:t>
      </w:r>
      <w:r w:rsidRPr="00A85462">
        <w:rPr>
          <w:rFonts w:ascii="仿宋" w:eastAsia="仿宋" w:hAnsi="仿宋" w:hint="eastAsia"/>
          <w:sz w:val="28"/>
          <w:szCs w:val="28"/>
        </w:rPr>
        <w:t xml:space="preserve"> </w:t>
      </w:r>
      <w:r w:rsidR="004901B8" w:rsidRPr="00A85462">
        <w:rPr>
          <w:rFonts w:ascii="仿宋" w:eastAsia="仿宋" w:hAnsi="仿宋" w:hint="eastAsia"/>
          <w:sz w:val="28"/>
          <w:szCs w:val="28"/>
        </w:rPr>
        <w:t>零星修缮</w:t>
      </w:r>
      <w:r w:rsidR="00FE7F3B">
        <w:rPr>
          <w:rFonts w:ascii="仿宋" w:eastAsia="仿宋" w:hAnsi="仿宋" w:hint="eastAsia"/>
          <w:sz w:val="28"/>
          <w:szCs w:val="28"/>
        </w:rPr>
        <w:t>改造</w:t>
      </w:r>
      <w:r w:rsidR="004901B8" w:rsidRPr="00A85462">
        <w:rPr>
          <w:rFonts w:ascii="仿宋" w:eastAsia="仿宋" w:hAnsi="仿宋" w:hint="eastAsia"/>
          <w:sz w:val="28"/>
          <w:szCs w:val="28"/>
        </w:rPr>
        <w:t>项目的</w:t>
      </w:r>
      <w:r w:rsidR="00926DE5">
        <w:rPr>
          <w:rFonts w:ascii="仿宋" w:eastAsia="仿宋" w:hAnsi="仿宋" w:hint="eastAsia"/>
          <w:sz w:val="28"/>
          <w:szCs w:val="28"/>
        </w:rPr>
        <w:t>立项</w:t>
      </w:r>
    </w:p>
    <w:p w:rsidR="008D635F" w:rsidRPr="00A85462" w:rsidRDefault="00926DE5" w:rsidP="00EC46A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8D635F" w:rsidRPr="00A85462">
        <w:rPr>
          <w:rFonts w:ascii="仿宋" w:eastAsia="仿宋" w:hAnsi="仿宋" w:hint="eastAsia"/>
          <w:sz w:val="28"/>
          <w:szCs w:val="28"/>
        </w:rPr>
        <w:t>各系、各部门及</w:t>
      </w:r>
      <w:r w:rsidR="00BE4E83">
        <w:rPr>
          <w:rFonts w:ascii="仿宋" w:eastAsia="仿宋" w:hAnsi="仿宋" w:hint="eastAsia"/>
          <w:sz w:val="28"/>
          <w:szCs w:val="28"/>
        </w:rPr>
        <w:t>第三方服务</w:t>
      </w:r>
      <w:r w:rsidR="008D635F" w:rsidRPr="00A85462">
        <w:rPr>
          <w:rFonts w:ascii="仿宋" w:eastAsia="仿宋" w:hAnsi="仿宋" w:hint="eastAsia"/>
          <w:sz w:val="28"/>
          <w:szCs w:val="28"/>
        </w:rPr>
        <w:t>单位以《后勤保障处维修申请</w:t>
      </w:r>
      <w:r w:rsidR="00300DC7">
        <w:rPr>
          <w:rFonts w:ascii="仿宋" w:eastAsia="仿宋" w:hAnsi="仿宋" w:hint="eastAsia"/>
          <w:sz w:val="28"/>
          <w:szCs w:val="28"/>
        </w:rPr>
        <w:t>表</w:t>
      </w:r>
      <w:r w:rsidR="00BE4E83">
        <w:rPr>
          <w:rFonts w:ascii="仿宋" w:eastAsia="仿宋" w:hAnsi="仿宋" w:hint="eastAsia"/>
          <w:sz w:val="28"/>
          <w:szCs w:val="28"/>
        </w:rPr>
        <w:t>》形式提交的</w:t>
      </w:r>
      <w:r w:rsidR="008D635F" w:rsidRPr="00A85462">
        <w:rPr>
          <w:rFonts w:ascii="仿宋" w:eastAsia="仿宋" w:hAnsi="仿宋" w:hint="eastAsia"/>
          <w:sz w:val="28"/>
          <w:szCs w:val="28"/>
        </w:rPr>
        <w:t>修缮</w:t>
      </w:r>
      <w:r w:rsidR="00BE4E83">
        <w:rPr>
          <w:rFonts w:ascii="仿宋" w:eastAsia="仿宋" w:hAnsi="仿宋" w:hint="eastAsia"/>
          <w:sz w:val="28"/>
          <w:szCs w:val="28"/>
        </w:rPr>
        <w:t>改造</w:t>
      </w:r>
      <w:r w:rsidR="008D635F" w:rsidRPr="00A85462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申请</w:t>
      </w:r>
      <w:r w:rsidR="008D635F" w:rsidRPr="00A85462">
        <w:rPr>
          <w:rFonts w:ascii="仿宋" w:eastAsia="仿宋" w:hAnsi="仿宋" w:hint="eastAsia"/>
          <w:sz w:val="28"/>
          <w:szCs w:val="28"/>
        </w:rPr>
        <w:t>。</w:t>
      </w:r>
    </w:p>
    <w:p w:rsidR="008D635F" w:rsidRPr="00A85462" w:rsidRDefault="00926DE5" w:rsidP="00EC46A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8D635F" w:rsidRPr="00A85462">
        <w:rPr>
          <w:rFonts w:ascii="仿宋" w:eastAsia="仿宋" w:hAnsi="仿宋" w:hint="eastAsia"/>
          <w:sz w:val="28"/>
          <w:szCs w:val="28"/>
        </w:rPr>
        <w:t>学院</w:t>
      </w:r>
      <w:r w:rsidR="004901B8" w:rsidRPr="00A85462">
        <w:rPr>
          <w:rFonts w:ascii="仿宋" w:eastAsia="仿宋" w:hAnsi="仿宋" w:hint="eastAsia"/>
          <w:sz w:val="28"/>
          <w:szCs w:val="28"/>
        </w:rPr>
        <w:t>安全检查</w:t>
      </w:r>
      <w:r w:rsidR="00300DC7">
        <w:rPr>
          <w:rFonts w:ascii="仿宋" w:eastAsia="仿宋" w:hAnsi="仿宋" w:hint="eastAsia"/>
          <w:sz w:val="28"/>
          <w:szCs w:val="28"/>
        </w:rPr>
        <w:t>、</w:t>
      </w:r>
      <w:r w:rsidR="004901B8" w:rsidRPr="00A85462">
        <w:rPr>
          <w:rFonts w:ascii="仿宋" w:eastAsia="仿宋" w:hAnsi="仿宋" w:hint="eastAsia"/>
          <w:sz w:val="28"/>
          <w:szCs w:val="28"/>
        </w:rPr>
        <w:t>日常隐患排查发现需要维修的零星修缮</w:t>
      </w:r>
      <w:r w:rsidR="00BE4E83">
        <w:rPr>
          <w:rFonts w:ascii="仿宋" w:eastAsia="仿宋" w:hAnsi="仿宋" w:hint="eastAsia"/>
          <w:sz w:val="28"/>
          <w:szCs w:val="28"/>
        </w:rPr>
        <w:t>改造</w:t>
      </w:r>
      <w:r w:rsidR="004901B8" w:rsidRPr="00A85462">
        <w:rPr>
          <w:rFonts w:ascii="仿宋" w:eastAsia="仿宋" w:hAnsi="仿宋" w:hint="eastAsia"/>
          <w:sz w:val="28"/>
          <w:szCs w:val="28"/>
        </w:rPr>
        <w:t>的项目。</w:t>
      </w:r>
    </w:p>
    <w:p w:rsidR="004901B8" w:rsidRPr="00A85462" w:rsidRDefault="00926DE5" w:rsidP="00EC46A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="004901B8" w:rsidRPr="00A85462">
        <w:rPr>
          <w:rFonts w:ascii="仿宋" w:eastAsia="仿宋" w:hAnsi="仿宋" w:hint="eastAsia"/>
          <w:sz w:val="28"/>
          <w:szCs w:val="28"/>
        </w:rPr>
        <w:t>学院学生公寓楼及校园内公共区域水电、道路面及轧砖、</w:t>
      </w:r>
      <w:r w:rsidR="0074513C" w:rsidRPr="0041256F">
        <w:rPr>
          <w:rFonts w:ascii="仿宋" w:eastAsia="仿宋" w:hAnsi="仿宋" w:hint="eastAsia"/>
          <w:sz w:val="28"/>
          <w:szCs w:val="28"/>
        </w:rPr>
        <w:t>管道沟槽、行政和教学办公家具、</w:t>
      </w:r>
      <w:r w:rsidR="004901B8" w:rsidRPr="0041256F">
        <w:rPr>
          <w:rFonts w:ascii="仿宋" w:eastAsia="仿宋" w:hAnsi="仿宋" w:hint="eastAsia"/>
          <w:sz w:val="28"/>
          <w:szCs w:val="28"/>
        </w:rPr>
        <w:t>校园绿化及绿化实施等检查时发现需要</w:t>
      </w:r>
      <w:r w:rsidR="004901B8" w:rsidRPr="00A85462">
        <w:rPr>
          <w:rFonts w:ascii="仿宋" w:eastAsia="仿宋" w:hAnsi="仿宋" w:hint="eastAsia"/>
          <w:sz w:val="28"/>
          <w:szCs w:val="28"/>
        </w:rPr>
        <w:lastRenderedPageBreak/>
        <w:t>修缮</w:t>
      </w:r>
      <w:r w:rsidR="00A71060">
        <w:rPr>
          <w:rFonts w:ascii="仿宋" w:eastAsia="仿宋" w:hAnsi="仿宋" w:hint="eastAsia"/>
          <w:sz w:val="28"/>
          <w:szCs w:val="28"/>
        </w:rPr>
        <w:t>改造的</w:t>
      </w:r>
      <w:r w:rsidR="004901B8" w:rsidRPr="00A85462">
        <w:rPr>
          <w:rFonts w:ascii="仿宋" w:eastAsia="仿宋" w:hAnsi="仿宋" w:hint="eastAsia"/>
          <w:sz w:val="28"/>
          <w:szCs w:val="28"/>
        </w:rPr>
        <w:t>项目。</w:t>
      </w:r>
    </w:p>
    <w:p w:rsidR="00290FCD" w:rsidRPr="00A85462" w:rsidRDefault="00926DE5" w:rsidP="0074513C">
      <w:pPr>
        <w:ind w:firstLineChars="250" w:firstLine="703"/>
        <w:rPr>
          <w:rFonts w:ascii="仿宋" w:eastAsia="仿宋" w:hAnsi="仿宋"/>
          <w:sz w:val="28"/>
          <w:szCs w:val="28"/>
        </w:rPr>
      </w:pPr>
      <w:r w:rsidRPr="0074513C">
        <w:rPr>
          <w:rFonts w:ascii="仿宋" w:eastAsia="仿宋" w:hAnsi="仿宋" w:hint="eastAsia"/>
          <w:b/>
          <w:sz w:val="28"/>
          <w:szCs w:val="28"/>
        </w:rPr>
        <w:t xml:space="preserve">第七条 </w:t>
      </w:r>
      <w:r w:rsidR="00A71060">
        <w:rPr>
          <w:rFonts w:ascii="仿宋" w:eastAsia="仿宋" w:hAnsi="仿宋" w:hint="eastAsia"/>
          <w:sz w:val="28"/>
          <w:szCs w:val="28"/>
        </w:rPr>
        <w:t>零星</w:t>
      </w:r>
      <w:r w:rsidR="004901B8" w:rsidRPr="00A85462">
        <w:rPr>
          <w:rFonts w:ascii="仿宋" w:eastAsia="仿宋" w:hAnsi="仿宋" w:hint="eastAsia"/>
          <w:sz w:val="28"/>
          <w:szCs w:val="28"/>
        </w:rPr>
        <w:t>修缮</w:t>
      </w:r>
      <w:r w:rsidR="00A71060">
        <w:rPr>
          <w:rFonts w:ascii="仿宋" w:eastAsia="仿宋" w:hAnsi="仿宋" w:hint="eastAsia"/>
          <w:sz w:val="28"/>
          <w:szCs w:val="28"/>
        </w:rPr>
        <w:t>改造</w:t>
      </w:r>
      <w:r>
        <w:rPr>
          <w:rFonts w:ascii="仿宋" w:eastAsia="仿宋" w:hAnsi="仿宋" w:hint="eastAsia"/>
          <w:sz w:val="28"/>
          <w:szCs w:val="28"/>
        </w:rPr>
        <w:t>项目的</w:t>
      </w:r>
      <w:r w:rsidR="004901B8" w:rsidRPr="00A85462">
        <w:rPr>
          <w:rFonts w:ascii="仿宋" w:eastAsia="仿宋" w:hAnsi="仿宋" w:hint="eastAsia"/>
          <w:sz w:val="28"/>
          <w:szCs w:val="28"/>
        </w:rPr>
        <w:t>审批</w:t>
      </w:r>
      <w:r>
        <w:rPr>
          <w:rFonts w:ascii="仿宋" w:eastAsia="仿宋" w:hAnsi="仿宋" w:hint="eastAsia"/>
          <w:sz w:val="28"/>
          <w:szCs w:val="28"/>
        </w:rPr>
        <w:t>和实施</w:t>
      </w:r>
    </w:p>
    <w:p w:rsidR="004901B8" w:rsidRPr="00A85462" w:rsidRDefault="00926DE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F23356" w:rsidRPr="00A85462">
        <w:rPr>
          <w:rFonts w:ascii="仿宋" w:eastAsia="仿宋" w:hAnsi="仿宋" w:hint="eastAsia"/>
          <w:sz w:val="28"/>
          <w:szCs w:val="28"/>
        </w:rPr>
        <w:t>校园内紧急抢修</w:t>
      </w:r>
      <w:r w:rsidR="00F23356">
        <w:rPr>
          <w:rFonts w:ascii="仿宋" w:eastAsia="仿宋" w:hAnsi="仿宋" w:hint="eastAsia"/>
          <w:sz w:val="28"/>
          <w:szCs w:val="28"/>
        </w:rPr>
        <w:t>及</w:t>
      </w:r>
      <w:r w:rsidR="004901B8" w:rsidRPr="00A85462">
        <w:rPr>
          <w:rFonts w:ascii="仿宋" w:eastAsia="仿宋" w:hAnsi="仿宋" w:hint="eastAsia"/>
          <w:sz w:val="28"/>
          <w:szCs w:val="28"/>
        </w:rPr>
        <w:t>单项维修费用在0.3万元以下的维修项目</w:t>
      </w:r>
      <w:r w:rsidR="002A5A70">
        <w:rPr>
          <w:rFonts w:ascii="仿宋" w:eastAsia="仿宋" w:hAnsi="仿宋" w:hint="eastAsia"/>
          <w:sz w:val="28"/>
          <w:szCs w:val="28"/>
        </w:rPr>
        <w:t>，根据各系、各部门上报后由</w:t>
      </w:r>
      <w:r w:rsidR="004901B8" w:rsidRPr="00A85462">
        <w:rPr>
          <w:rFonts w:ascii="仿宋" w:eastAsia="仿宋" w:hAnsi="仿宋" w:hint="eastAsia"/>
          <w:sz w:val="28"/>
          <w:szCs w:val="28"/>
        </w:rPr>
        <w:t>后勤保障处</w:t>
      </w:r>
      <w:r w:rsidR="002A5A70">
        <w:rPr>
          <w:rFonts w:ascii="仿宋" w:eastAsia="仿宋" w:hAnsi="仿宋" w:hint="eastAsia"/>
          <w:sz w:val="28"/>
          <w:szCs w:val="28"/>
        </w:rPr>
        <w:t>相关专业人员对</w:t>
      </w:r>
      <w:r w:rsidR="00A8490B" w:rsidRPr="00A85462">
        <w:rPr>
          <w:rFonts w:ascii="仿宋" w:eastAsia="仿宋" w:hAnsi="仿宋" w:hint="eastAsia"/>
          <w:sz w:val="28"/>
          <w:szCs w:val="28"/>
        </w:rPr>
        <w:t>现场</w:t>
      </w:r>
      <w:r w:rsidR="002A5A70">
        <w:rPr>
          <w:rFonts w:ascii="仿宋" w:eastAsia="仿宋" w:hAnsi="仿宋" w:hint="eastAsia"/>
          <w:sz w:val="28"/>
          <w:szCs w:val="28"/>
        </w:rPr>
        <w:t>进行</w:t>
      </w:r>
      <w:r w:rsidR="00A8490B" w:rsidRPr="00A85462">
        <w:rPr>
          <w:rFonts w:ascii="仿宋" w:eastAsia="仿宋" w:hAnsi="仿宋" w:hint="eastAsia"/>
          <w:sz w:val="28"/>
          <w:szCs w:val="28"/>
        </w:rPr>
        <w:t>勘查</w:t>
      </w:r>
      <w:r w:rsidR="002A5A70">
        <w:rPr>
          <w:rFonts w:ascii="仿宋" w:eastAsia="仿宋" w:hAnsi="仿宋" w:hint="eastAsia"/>
          <w:sz w:val="28"/>
          <w:szCs w:val="28"/>
        </w:rPr>
        <w:t>确定，</w:t>
      </w:r>
      <w:r w:rsidR="00A8490B" w:rsidRPr="00A85462">
        <w:rPr>
          <w:rFonts w:ascii="仿宋" w:eastAsia="仿宋" w:hAnsi="仿宋" w:hint="eastAsia"/>
          <w:sz w:val="28"/>
          <w:szCs w:val="28"/>
        </w:rPr>
        <w:t>报分管副处长审核处长</w:t>
      </w:r>
      <w:r w:rsidR="002A5A70">
        <w:rPr>
          <w:rFonts w:ascii="仿宋" w:eastAsia="仿宋" w:hAnsi="仿宋" w:hint="eastAsia"/>
          <w:sz w:val="28"/>
          <w:szCs w:val="28"/>
        </w:rPr>
        <w:t>审批</w:t>
      </w:r>
      <w:r w:rsidR="00A8490B" w:rsidRPr="00A85462">
        <w:rPr>
          <w:rFonts w:ascii="仿宋" w:eastAsia="仿宋" w:hAnsi="仿宋" w:hint="eastAsia"/>
          <w:sz w:val="28"/>
          <w:szCs w:val="28"/>
        </w:rPr>
        <w:t>后</w:t>
      </w:r>
      <w:r w:rsidR="00F23356" w:rsidRPr="00A85462">
        <w:rPr>
          <w:rFonts w:ascii="仿宋" w:eastAsia="仿宋" w:hAnsi="仿宋" w:hint="eastAsia"/>
          <w:sz w:val="28"/>
          <w:szCs w:val="28"/>
        </w:rPr>
        <w:t>由后勤保障处组织人员实施紧急抢修维修</w:t>
      </w:r>
      <w:r w:rsidR="00F23356">
        <w:rPr>
          <w:rFonts w:ascii="仿宋" w:eastAsia="仿宋" w:hAnsi="仿宋" w:hint="eastAsia"/>
          <w:sz w:val="28"/>
          <w:szCs w:val="28"/>
        </w:rPr>
        <w:t>。</w:t>
      </w:r>
      <w:r w:rsidR="00F23356" w:rsidRPr="00A85462">
        <w:rPr>
          <w:rFonts w:ascii="仿宋" w:eastAsia="仿宋" w:hAnsi="仿宋" w:hint="eastAsia"/>
          <w:sz w:val="28"/>
          <w:szCs w:val="28"/>
        </w:rPr>
        <w:t>后勤保障处经办人每月</w:t>
      </w:r>
      <w:r w:rsidR="00F23356">
        <w:rPr>
          <w:rFonts w:ascii="仿宋" w:eastAsia="仿宋" w:hAnsi="仿宋" w:hint="eastAsia"/>
          <w:sz w:val="28"/>
          <w:szCs w:val="28"/>
        </w:rPr>
        <w:t>对零星</w:t>
      </w:r>
      <w:r w:rsidR="00FE7F3B">
        <w:rPr>
          <w:rFonts w:ascii="仿宋" w:eastAsia="仿宋" w:hAnsi="仿宋" w:hint="eastAsia"/>
          <w:sz w:val="28"/>
          <w:szCs w:val="28"/>
        </w:rPr>
        <w:t>修缮改造</w:t>
      </w:r>
      <w:r w:rsidR="00F23356">
        <w:rPr>
          <w:rFonts w:ascii="仿宋" w:eastAsia="仿宋" w:hAnsi="仿宋" w:hint="eastAsia"/>
          <w:sz w:val="28"/>
          <w:szCs w:val="28"/>
        </w:rPr>
        <w:t>项目</w:t>
      </w:r>
      <w:r w:rsidR="00F23356" w:rsidRPr="00A85462">
        <w:rPr>
          <w:rFonts w:ascii="仿宋" w:eastAsia="仿宋" w:hAnsi="仿宋" w:hint="eastAsia"/>
          <w:sz w:val="28"/>
          <w:szCs w:val="28"/>
        </w:rPr>
        <w:t>进行一次汇总</w:t>
      </w:r>
      <w:r w:rsidR="00F23356">
        <w:rPr>
          <w:rFonts w:ascii="仿宋" w:eastAsia="仿宋" w:hAnsi="仿宋" w:hint="eastAsia"/>
          <w:sz w:val="28"/>
          <w:szCs w:val="28"/>
        </w:rPr>
        <w:t>，汇总后报</w:t>
      </w:r>
      <w:r w:rsidR="00F23356" w:rsidRPr="00A85462">
        <w:rPr>
          <w:rFonts w:ascii="仿宋" w:eastAsia="仿宋" w:hAnsi="仿宋" w:hint="eastAsia"/>
          <w:sz w:val="28"/>
          <w:szCs w:val="28"/>
        </w:rPr>
        <w:t>分管副处长审核处长审批后报学院分管院领导审批签字。</w:t>
      </w:r>
    </w:p>
    <w:p w:rsidR="00D62B0E" w:rsidRDefault="00926DE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D62B0E" w:rsidRPr="00A85462">
        <w:rPr>
          <w:rFonts w:ascii="仿宋" w:eastAsia="仿宋" w:hAnsi="仿宋" w:hint="eastAsia"/>
          <w:sz w:val="28"/>
          <w:szCs w:val="28"/>
        </w:rPr>
        <w:t>根据各系、各部门</w:t>
      </w:r>
      <w:r w:rsidR="00EC46A1" w:rsidRPr="00A85462">
        <w:rPr>
          <w:rFonts w:ascii="仿宋" w:eastAsia="仿宋" w:hAnsi="仿宋" w:hint="eastAsia"/>
          <w:sz w:val="28"/>
          <w:szCs w:val="28"/>
        </w:rPr>
        <w:t>、综合治理委员会</w:t>
      </w:r>
      <w:r w:rsidR="00D62B0E" w:rsidRPr="00A85462">
        <w:rPr>
          <w:rFonts w:ascii="仿宋" w:eastAsia="仿宋" w:hAnsi="仿宋" w:hint="eastAsia"/>
          <w:sz w:val="28"/>
          <w:szCs w:val="28"/>
        </w:rPr>
        <w:t>安全排查</w:t>
      </w:r>
      <w:r w:rsidR="00EC46A1" w:rsidRPr="00A85462">
        <w:rPr>
          <w:rFonts w:ascii="仿宋" w:eastAsia="仿宋" w:hAnsi="仿宋" w:hint="eastAsia"/>
          <w:sz w:val="28"/>
          <w:szCs w:val="28"/>
        </w:rPr>
        <w:t>及物业公司上报等</w:t>
      </w:r>
      <w:r w:rsidR="00D62B0E" w:rsidRPr="00A85462">
        <w:rPr>
          <w:rFonts w:ascii="仿宋" w:eastAsia="仿宋" w:hAnsi="仿宋" w:hint="eastAsia"/>
          <w:sz w:val="28"/>
          <w:szCs w:val="28"/>
        </w:rPr>
        <w:t>维修项目</w:t>
      </w:r>
      <w:r w:rsidR="00EC46A1" w:rsidRPr="00A85462">
        <w:rPr>
          <w:rFonts w:ascii="仿宋" w:eastAsia="仿宋" w:hAnsi="仿宋" w:hint="eastAsia"/>
          <w:sz w:val="28"/>
          <w:szCs w:val="28"/>
        </w:rPr>
        <w:t>费用</w:t>
      </w:r>
      <w:r w:rsidR="00A71060">
        <w:rPr>
          <w:rFonts w:ascii="仿宋" w:eastAsia="仿宋" w:hAnsi="仿宋" w:hint="eastAsia"/>
          <w:sz w:val="28"/>
          <w:szCs w:val="28"/>
        </w:rPr>
        <w:t>预</w:t>
      </w:r>
      <w:r w:rsidR="00EC46A1" w:rsidRPr="00A85462">
        <w:rPr>
          <w:rFonts w:ascii="仿宋" w:eastAsia="仿宋" w:hAnsi="仿宋" w:hint="eastAsia"/>
          <w:sz w:val="28"/>
          <w:szCs w:val="28"/>
        </w:rPr>
        <w:t>算价在0.3万元以上5万元以下</w:t>
      </w:r>
      <w:r w:rsidR="00A85462" w:rsidRPr="00A85462">
        <w:rPr>
          <w:rFonts w:ascii="仿宋" w:eastAsia="仿宋" w:hAnsi="仿宋" w:hint="eastAsia"/>
          <w:sz w:val="28"/>
          <w:szCs w:val="28"/>
        </w:rPr>
        <w:t>的项目</w:t>
      </w:r>
      <w:r w:rsidR="00EC46A1" w:rsidRPr="00A85462">
        <w:rPr>
          <w:rFonts w:ascii="仿宋" w:eastAsia="仿宋" w:hAnsi="仿宋" w:hint="eastAsia"/>
          <w:sz w:val="28"/>
          <w:szCs w:val="28"/>
        </w:rPr>
        <w:t>，经后勤保障处</w:t>
      </w:r>
      <w:r w:rsidR="00A85462" w:rsidRPr="00A85462">
        <w:rPr>
          <w:rFonts w:ascii="仿宋" w:eastAsia="仿宋" w:hAnsi="仿宋" w:hint="eastAsia"/>
          <w:sz w:val="28"/>
          <w:szCs w:val="28"/>
        </w:rPr>
        <w:t>经办人</w:t>
      </w:r>
      <w:r w:rsidR="00EC46A1" w:rsidRPr="00A85462">
        <w:rPr>
          <w:rFonts w:ascii="仿宋" w:eastAsia="仿宋" w:hAnsi="仿宋" w:hint="eastAsia"/>
          <w:sz w:val="28"/>
          <w:szCs w:val="28"/>
        </w:rPr>
        <w:t>现场勘查根据情况制定维修方案，</w:t>
      </w:r>
      <w:r w:rsidR="0041256F" w:rsidRPr="0041256F">
        <w:rPr>
          <w:rFonts w:ascii="仿宋" w:eastAsia="仿宋" w:hAnsi="仿宋" w:hint="eastAsia"/>
          <w:sz w:val="28"/>
          <w:szCs w:val="28"/>
        </w:rPr>
        <w:t>由</w:t>
      </w:r>
      <w:r w:rsidR="00EC46A1" w:rsidRPr="0041256F">
        <w:rPr>
          <w:rFonts w:ascii="仿宋" w:eastAsia="仿宋" w:hAnsi="仿宋" w:hint="eastAsia"/>
          <w:sz w:val="28"/>
          <w:szCs w:val="28"/>
        </w:rPr>
        <w:t>学</w:t>
      </w:r>
      <w:r w:rsidR="00EC46A1" w:rsidRPr="00A85462">
        <w:rPr>
          <w:rFonts w:ascii="仿宋" w:eastAsia="仿宋" w:hAnsi="仿宋" w:hint="eastAsia"/>
          <w:sz w:val="28"/>
          <w:szCs w:val="28"/>
        </w:rPr>
        <w:t>院分管院领导及相关人员现场勘查</w:t>
      </w:r>
      <w:r w:rsidR="00EC46A1" w:rsidRPr="0041256F">
        <w:rPr>
          <w:rFonts w:ascii="仿宋" w:eastAsia="仿宋" w:hAnsi="仿宋" w:hint="eastAsia"/>
          <w:sz w:val="28"/>
          <w:szCs w:val="28"/>
        </w:rPr>
        <w:t>，</w:t>
      </w:r>
      <w:r w:rsidRPr="0041256F">
        <w:rPr>
          <w:rFonts w:ascii="仿宋" w:eastAsia="仿宋" w:hAnsi="仿宋" w:hint="eastAsia"/>
          <w:sz w:val="28"/>
          <w:szCs w:val="28"/>
        </w:rPr>
        <w:t>按轻重缓急安排，</w:t>
      </w:r>
      <w:r w:rsidR="00EC46A1" w:rsidRPr="00A85462">
        <w:rPr>
          <w:rFonts w:ascii="仿宋" w:eastAsia="仿宋" w:hAnsi="仿宋" w:hint="eastAsia"/>
          <w:sz w:val="28"/>
          <w:szCs w:val="28"/>
        </w:rPr>
        <w:t>确定是否进行维修</w:t>
      </w:r>
      <w:r w:rsidR="00E13069">
        <w:rPr>
          <w:rFonts w:ascii="仿宋" w:eastAsia="仿宋" w:hAnsi="仿宋" w:hint="eastAsia"/>
          <w:sz w:val="28"/>
          <w:szCs w:val="28"/>
        </w:rPr>
        <w:t>。</w:t>
      </w:r>
      <w:r w:rsidR="00A71060">
        <w:rPr>
          <w:rFonts w:ascii="仿宋" w:eastAsia="仿宋" w:hAnsi="仿宋" w:hint="eastAsia"/>
          <w:sz w:val="28"/>
          <w:szCs w:val="28"/>
        </w:rPr>
        <w:t>确定</w:t>
      </w:r>
      <w:r w:rsidR="00E13069">
        <w:rPr>
          <w:rFonts w:ascii="仿宋" w:eastAsia="仿宋" w:hAnsi="仿宋" w:hint="eastAsia"/>
          <w:sz w:val="28"/>
          <w:szCs w:val="28"/>
        </w:rPr>
        <w:t>修缮</w:t>
      </w:r>
      <w:r w:rsidR="00A71060">
        <w:rPr>
          <w:rFonts w:ascii="仿宋" w:eastAsia="仿宋" w:hAnsi="仿宋" w:hint="eastAsia"/>
          <w:sz w:val="28"/>
          <w:szCs w:val="28"/>
        </w:rPr>
        <w:t>改造</w:t>
      </w:r>
      <w:r w:rsidR="00A85462" w:rsidRPr="00A85462">
        <w:rPr>
          <w:rFonts w:ascii="仿宋" w:eastAsia="仿宋" w:hAnsi="仿宋" w:hint="eastAsia"/>
          <w:sz w:val="28"/>
          <w:szCs w:val="28"/>
        </w:rPr>
        <w:t>项目后</w:t>
      </w:r>
      <w:r w:rsidR="00E13069">
        <w:rPr>
          <w:rFonts w:ascii="仿宋" w:eastAsia="仿宋" w:hAnsi="仿宋" w:hint="eastAsia"/>
          <w:sz w:val="28"/>
          <w:szCs w:val="28"/>
        </w:rPr>
        <w:t>，</w:t>
      </w:r>
      <w:r w:rsidR="00A85462" w:rsidRPr="00A85462">
        <w:rPr>
          <w:rFonts w:ascii="仿宋" w:eastAsia="仿宋" w:hAnsi="仿宋" w:hint="eastAsia"/>
          <w:sz w:val="28"/>
          <w:szCs w:val="28"/>
        </w:rPr>
        <w:t>由分管副处长审核处长审批报学院分管院领导审批后方可组织实施。</w:t>
      </w:r>
    </w:p>
    <w:p w:rsidR="003C15A0" w:rsidRDefault="003C15A0" w:rsidP="0061368D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61368D">
        <w:rPr>
          <w:rFonts w:ascii="仿宋" w:eastAsia="仿宋" w:hAnsi="仿宋" w:hint="eastAsia"/>
          <w:b/>
          <w:sz w:val="28"/>
          <w:szCs w:val="28"/>
        </w:rPr>
        <w:t>第</w:t>
      </w:r>
      <w:r w:rsidR="00926DE5">
        <w:rPr>
          <w:rFonts w:ascii="仿宋" w:eastAsia="仿宋" w:hAnsi="仿宋" w:hint="eastAsia"/>
          <w:b/>
          <w:sz w:val="28"/>
          <w:szCs w:val="28"/>
        </w:rPr>
        <w:t>八</w:t>
      </w:r>
      <w:r w:rsidRPr="0061368D">
        <w:rPr>
          <w:rFonts w:ascii="仿宋" w:eastAsia="仿宋" w:hAnsi="仿宋" w:hint="eastAsia"/>
          <w:b/>
          <w:sz w:val="28"/>
          <w:szCs w:val="28"/>
        </w:rPr>
        <w:t>条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="00926DE5">
        <w:rPr>
          <w:rFonts w:ascii="仿宋" w:eastAsia="仿宋" w:hAnsi="仿宋" w:hint="eastAsia"/>
          <w:sz w:val="28"/>
          <w:szCs w:val="28"/>
        </w:rPr>
        <w:t>项目</w:t>
      </w:r>
      <w:r>
        <w:rPr>
          <w:rFonts w:ascii="仿宋" w:eastAsia="仿宋" w:hAnsi="仿宋" w:hint="eastAsia"/>
          <w:sz w:val="28"/>
          <w:szCs w:val="28"/>
        </w:rPr>
        <w:t>验收及费用结算</w:t>
      </w:r>
    </w:p>
    <w:p w:rsidR="003C15A0" w:rsidRPr="0061368D" w:rsidRDefault="005A678E" w:rsidP="006136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</w:t>
      </w:r>
      <w:r w:rsidR="003C15A0" w:rsidRPr="0061368D">
        <w:rPr>
          <w:rFonts w:ascii="仿宋" w:eastAsia="仿宋" w:hAnsi="仿宋" w:hint="eastAsia"/>
          <w:sz w:val="28"/>
          <w:szCs w:val="28"/>
        </w:rPr>
        <w:t>零星修缮</w:t>
      </w:r>
      <w:r w:rsidR="00A71060">
        <w:rPr>
          <w:rFonts w:ascii="仿宋" w:eastAsia="仿宋" w:hAnsi="仿宋" w:hint="eastAsia"/>
          <w:sz w:val="28"/>
          <w:szCs w:val="28"/>
        </w:rPr>
        <w:t>改造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3C15A0" w:rsidRPr="0061368D">
        <w:rPr>
          <w:rFonts w:ascii="仿宋" w:eastAsia="仿宋" w:hAnsi="仿宋" w:hint="eastAsia"/>
          <w:sz w:val="28"/>
          <w:szCs w:val="28"/>
        </w:rPr>
        <w:t>结束后，由后勤保障处组织相关人员</w:t>
      </w:r>
      <w:r>
        <w:rPr>
          <w:rFonts w:ascii="仿宋" w:eastAsia="仿宋" w:hAnsi="仿宋" w:hint="eastAsia"/>
          <w:sz w:val="28"/>
          <w:szCs w:val="28"/>
        </w:rPr>
        <w:t>，在纪委办公室监督下</w:t>
      </w:r>
      <w:r w:rsidR="003C15A0" w:rsidRPr="0061368D">
        <w:rPr>
          <w:rFonts w:ascii="仿宋" w:eastAsia="仿宋" w:hAnsi="仿宋" w:hint="eastAsia"/>
          <w:sz w:val="28"/>
          <w:szCs w:val="28"/>
        </w:rPr>
        <w:t>对</w:t>
      </w:r>
      <w:r w:rsidR="00FE7F3B">
        <w:rPr>
          <w:rFonts w:ascii="仿宋" w:eastAsia="仿宋" w:hAnsi="仿宋" w:hint="eastAsia"/>
          <w:sz w:val="28"/>
          <w:szCs w:val="28"/>
        </w:rPr>
        <w:t>修缮改造</w:t>
      </w:r>
      <w:r w:rsidR="003C15A0" w:rsidRPr="0061368D">
        <w:rPr>
          <w:rFonts w:ascii="仿宋" w:eastAsia="仿宋" w:hAnsi="仿宋" w:hint="eastAsia"/>
          <w:sz w:val="28"/>
          <w:szCs w:val="28"/>
        </w:rPr>
        <w:t>项目进行工程竣工验收，并做好验收记录。</w:t>
      </w:r>
    </w:p>
    <w:p w:rsidR="003C15A0" w:rsidRDefault="005A678E" w:rsidP="0061368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3C15A0" w:rsidRPr="0061368D">
        <w:rPr>
          <w:rFonts w:ascii="仿宋" w:eastAsia="仿宋" w:hAnsi="仿宋" w:hint="eastAsia"/>
          <w:sz w:val="28"/>
          <w:szCs w:val="28"/>
        </w:rPr>
        <w:t>零星修缮</w:t>
      </w:r>
      <w:r w:rsidR="00A71060">
        <w:rPr>
          <w:rFonts w:ascii="仿宋" w:eastAsia="仿宋" w:hAnsi="仿宋" w:hint="eastAsia"/>
          <w:sz w:val="28"/>
          <w:szCs w:val="28"/>
        </w:rPr>
        <w:t>改造</w:t>
      </w:r>
      <w:r>
        <w:rPr>
          <w:rFonts w:ascii="仿宋" w:eastAsia="仿宋" w:hAnsi="仿宋" w:hint="eastAsia"/>
          <w:sz w:val="28"/>
          <w:szCs w:val="28"/>
        </w:rPr>
        <w:t>项目</w:t>
      </w:r>
      <w:r w:rsidR="003C15A0" w:rsidRPr="0061368D">
        <w:rPr>
          <w:rFonts w:ascii="仿宋" w:eastAsia="仿宋" w:hAnsi="仿宋" w:hint="eastAsia"/>
          <w:sz w:val="28"/>
          <w:szCs w:val="28"/>
        </w:rPr>
        <w:t>验收合格后，由后勤保</w:t>
      </w:r>
      <w:r w:rsidR="00620E20">
        <w:rPr>
          <w:rFonts w:ascii="仿宋" w:eastAsia="仿宋" w:hAnsi="仿宋" w:hint="eastAsia"/>
          <w:sz w:val="28"/>
          <w:szCs w:val="28"/>
        </w:rPr>
        <w:t>障处组织第三方造价审计单位对零星修缮</w:t>
      </w:r>
      <w:r w:rsidR="00A71060">
        <w:rPr>
          <w:rFonts w:ascii="仿宋" w:eastAsia="仿宋" w:hAnsi="仿宋" w:hint="eastAsia"/>
          <w:sz w:val="28"/>
          <w:szCs w:val="28"/>
        </w:rPr>
        <w:t>改造</w:t>
      </w:r>
      <w:r w:rsidR="00620E20">
        <w:rPr>
          <w:rFonts w:ascii="仿宋" w:eastAsia="仿宋" w:hAnsi="仿宋" w:hint="eastAsia"/>
          <w:sz w:val="28"/>
          <w:szCs w:val="28"/>
        </w:rPr>
        <w:t>工程进行现场工程量核算，</w:t>
      </w:r>
      <w:r w:rsidR="003C15A0" w:rsidRPr="0061368D">
        <w:rPr>
          <w:rFonts w:ascii="仿宋" w:eastAsia="仿宋" w:hAnsi="仿宋" w:hint="eastAsia"/>
          <w:sz w:val="28"/>
          <w:szCs w:val="28"/>
        </w:rPr>
        <w:t>核算后由后勤保障处经办人进行费用报销手续。</w:t>
      </w:r>
    </w:p>
    <w:p w:rsidR="005A678E" w:rsidRDefault="005A678E" w:rsidP="0074513C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74513C">
        <w:rPr>
          <w:rFonts w:ascii="仿宋" w:eastAsia="仿宋" w:hAnsi="仿宋" w:hint="eastAsia"/>
          <w:b/>
          <w:sz w:val="28"/>
          <w:szCs w:val="28"/>
        </w:rPr>
        <w:t>第九条</w:t>
      </w:r>
      <w:r>
        <w:rPr>
          <w:rFonts w:ascii="仿宋" w:eastAsia="仿宋" w:hAnsi="仿宋" w:hint="eastAsia"/>
          <w:sz w:val="28"/>
          <w:szCs w:val="28"/>
        </w:rPr>
        <w:t xml:space="preserve"> 本办法</w:t>
      </w:r>
      <w:r w:rsidR="0041256F">
        <w:rPr>
          <w:rFonts w:ascii="仿宋" w:eastAsia="仿宋" w:hAnsi="仿宋" w:hint="eastAsia"/>
          <w:sz w:val="28"/>
          <w:szCs w:val="28"/>
        </w:rPr>
        <w:t>自发布之日起执行，</w:t>
      </w:r>
      <w:r>
        <w:rPr>
          <w:rFonts w:ascii="仿宋" w:eastAsia="仿宋" w:hAnsi="仿宋" w:hint="eastAsia"/>
          <w:sz w:val="28"/>
          <w:szCs w:val="28"/>
        </w:rPr>
        <w:t>由后勤保障处负责解释。</w:t>
      </w:r>
    </w:p>
    <w:p w:rsidR="00FE7F3B" w:rsidRDefault="00FE7F3B" w:rsidP="002A5A70">
      <w:pPr>
        <w:ind w:firstLineChars="1450" w:firstLine="4060"/>
        <w:rPr>
          <w:rFonts w:ascii="仿宋" w:eastAsia="仿宋" w:hAnsi="仿宋"/>
          <w:sz w:val="28"/>
          <w:szCs w:val="28"/>
        </w:rPr>
      </w:pPr>
    </w:p>
    <w:p w:rsidR="00A85462" w:rsidRPr="00A85462" w:rsidRDefault="00A85462">
      <w:pPr>
        <w:rPr>
          <w:rFonts w:ascii="仿宋" w:eastAsia="仿宋" w:hAnsi="仿宋"/>
          <w:sz w:val="28"/>
          <w:szCs w:val="28"/>
        </w:rPr>
      </w:pPr>
    </w:p>
    <w:sectPr w:rsidR="00A85462" w:rsidRPr="00A85462" w:rsidSect="00D1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1654"/>
    <w:multiLevelType w:val="hybridMultilevel"/>
    <w:tmpl w:val="E70E82D0"/>
    <w:lvl w:ilvl="0" w:tplc="8CFE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6B1902"/>
    <w:multiLevelType w:val="hybridMultilevel"/>
    <w:tmpl w:val="0DDE6C16"/>
    <w:lvl w:ilvl="0" w:tplc="613A6B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FCD"/>
    <w:rsid w:val="000C7E4D"/>
    <w:rsid w:val="00224613"/>
    <w:rsid w:val="00290FCD"/>
    <w:rsid w:val="002A5A70"/>
    <w:rsid w:val="00300DC7"/>
    <w:rsid w:val="003C15A0"/>
    <w:rsid w:val="0041256F"/>
    <w:rsid w:val="00434AD7"/>
    <w:rsid w:val="004901B8"/>
    <w:rsid w:val="00582E3B"/>
    <w:rsid w:val="005A678E"/>
    <w:rsid w:val="005C0723"/>
    <w:rsid w:val="0061368D"/>
    <w:rsid w:val="00620E20"/>
    <w:rsid w:val="0070696F"/>
    <w:rsid w:val="0074513C"/>
    <w:rsid w:val="00827B77"/>
    <w:rsid w:val="008945C3"/>
    <w:rsid w:val="008D635F"/>
    <w:rsid w:val="00926DE5"/>
    <w:rsid w:val="00975B69"/>
    <w:rsid w:val="00A71060"/>
    <w:rsid w:val="00A8490B"/>
    <w:rsid w:val="00A85462"/>
    <w:rsid w:val="00A9138C"/>
    <w:rsid w:val="00AB03F1"/>
    <w:rsid w:val="00AE68D1"/>
    <w:rsid w:val="00BE4E83"/>
    <w:rsid w:val="00C23E4C"/>
    <w:rsid w:val="00C605A1"/>
    <w:rsid w:val="00CC5979"/>
    <w:rsid w:val="00D15F4B"/>
    <w:rsid w:val="00D62B0E"/>
    <w:rsid w:val="00E13069"/>
    <w:rsid w:val="00EC46A1"/>
    <w:rsid w:val="00F23356"/>
    <w:rsid w:val="00FB3AF4"/>
    <w:rsid w:val="00FE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2022-01-05T03:04:00Z</dcterms:created>
  <dcterms:modified xsi:type="dcterms:W3CDTF">2022-03-16T07:54:00Z</dcterms:modified>
</cp:coreProperties>
</file>