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spacing w:val="0"/>
          <w:w w:val="100"/>
          <w:sz w:val="20"/>
          <w:lang w:val="en-US" w:eastAsia="zh-CN"/>
        </w:rPr>
      </w:pPr>
    </w:p>
    <w:p>
      <w:pPr>
        <w:snapToGrid w:val="0"/>
        <w:spacing w:before="0" w:beforeAutospacing="0" w:after="0" w:afterAutospacing="0" w:line="240" w:lineRule="auto"/>
        <w:ind w:left="0" w:right="0"/>
        <w:jc w:val="center"/>
        <w:textAlignment w:val="baseline"/>
        <w:rPr>
          <w:rFonts w:hint="default" w:ascii="Times New Roman" w:hAnsi="Times New Roman" w:eastAsia="黑体" w:cs="Times New Roman"/>
          <w:b/>
          <w:bCs/>
          <w:i w:val="0"/>
          <w:caps w:val="0"/>
          <w:spacing w:val="0"/>
          <w:w w:val="100"/>
          <w:sz w:val="36"/>
          <w:szCs w:val="36"/>
          <w:lang w:eastAsia="zh-CN"/>
        </w:rPr>
      </w:pPr>
      <w:r>
        <w:rPr>
          <w:rFonts w:hint="default" w:ascii="Times New Roman" w:hAnsi="Times New Roman" w:eastAsia="黑体" w:cs="Times New Roman"/>
          <w:b/>
          <w:bCs/>
          <w:i w:val="0"/>
          <w:caps w:val="0"/>
          <w:spacing w:val="0"/>
          <w:w w:val="100"/>
          <w:sz w:val="36"/>
          <w:szCs w:val="36"/>
          <w:lang w:val="en-US" w:eastAsia="zh-CN"/>
        </w:rPr>
        <w:t>宁夏大学新华学院教职工分类考核办法</w:t>
      </w:r>
    </w:p>
    <w:p>
      <w:pPr>
        <w:keepLines w:val="0"/>
        <w:widowControl w:val="0"/>
        <w:snapToGrid w:val="0"/>
        <w:spacing w:before="312" w:beforeAutospacing="0" w:after="312" w:afterAutospacing="0" w:line="360" w:lineRule="auto"/>
        <w:ind w:left="0" w:right="0"/>
        <w:jc w:val="center"/>
        <w:textAlignment w:val="baseline"/>
        <w:rPr>
          <w:rFonts w:hint="default" w:ascii="Times New Roman" w:hAnsi="Times New Roman" w:eastAsia="宋体" w:cs="Times New Roman"/>
          <w:b/>
          <w:bCs/>
          <w:i w:val="0"/>
          <w:caps w:val="0"/>
          <w:spacing w:val="0"/>
          <w:w w:val="100"/>
          <w:sz w:val="28"/>
          <w:szCs w:val="28"/>
        </w:rPr>
      </w:pPr>
      <w:r>
        <w:rPr>
          <w:rFonts w:hint="default" w:ascii="Times New Roman" w:hAnsi="Times New Roman" w:eastAsia="宋体" w:cs="Times New Roman"/>
          <w:b/>
          <w:bCs/>
          <w:i w:val="0"/>
          <w:caps w:val="0"/>
          <w:spacing w:val="0"/>
          <w:w w:val="100"/>
          <w:sz w:val="28"/>
          <w:szCs w:val="28"/>
        </w:rPr>
        <w:t>（20</w:t>
      </w:r>
      <w:r>
        <w:rPr>
          <w:rFonts w:hint="default" w:ascii="Times New Roman" w:hAnsi="Times New Roman" w:eastAsia="宋体" w:cs="Times New Roman"/>
          <w:b/>
          <w:bCs/>
          <w:i w:val="0"/>
          <w:caps w:val="0"/>
          <w:spacing w:val="0"/>
          <w:w w:val="100"/>
          <w:sz w:val="28"/>
          <w:szCs w:val="28"/>
          <w:lang w:val="en-US" w:eastAsia="zh-CN"/>
        </w:rPr>
        <w:t>21</w:t>
      </w:r>
      <w:r>
        <w:rPr>
          <w:rFonts w:hint="default" w:ascii="Times New Roman" w:hAnsi="Times New Roman" w:eastAsia="宋体" w:cs="Times New Roman"/>
          <w:b/>
          <w:bCs/>
          <w:i w:val="0"/>
          <w:caps w:val="0"/>
          <w:spacing w:val="0"/>
          <w:w w:val="100"/>
          <w:sz w:val="28"/>
          <w:szCs w:val="28"/>
        </w:rPr>
        <w:t>年修订）</w:t>
      </w:r>
    </w:p>
    <w:p>
      <w:pPr>
        <w:pStyle w:val="3"/>
        <w:snapToGrid w:val="0"/>
        <w:spacing w:before="0" w:beforeAutospacing="0" w:after="0" w:afterAutospacing="0" w:line="413" w:lineRule="auto"/>
        <w:ind w:left="0" w:right="0"/>
        <w:jc w:val="center"/>
        <w:textAlignment w:val="baseline"/>
        <w:rPr>
          <w:rFonts w:hint="default" w:ascii="Times New Roman" w:hAnsi="Times New Roman" w:cs="Times New Roman"/>
          <w:b/>
          <w:i w:val="0"/>
          <w:caps w:val="0"/>
          <w:spacing w:val="0"/>
          <w:w w:val="100"/>
          <w:sz w:val="32"/>
        </w:rPr>
      </w:pPr>
      <w:r>
        <w:rPr>
          <w:rFonts w:hint="default" w:ascii="Times New Roman" w:hAnsi="Times New Roman" w:cs="Times New Roman"/>
          <w:b/>
          <w:i w:val="0"/>
          <w:caps w:val="0"/>
          <w:spacing w:val="0"/>
          <w:w w:val="100"/>
          <w:sz w:val="32"/>
        </w:rPr>
        <w:t>第一章</w:t>
      </w:r>
      <w:r>
        <w:rPr>
          <w:rFonts w:hint="default" w:ascii="Times New Roman" w:hAnsi="Times New Roman" w:cs="Times New Roman"/>
          <w:b/>
          <w:i w:val="0"/>
          <w:caps w:val="0"/>
          <w:spacing w:val="0"/>
          <w:w w:val="100"/>
          <w:sz w:val="32"/>
        </w:rPr>
        <w:tab/>
      </w:r>
      <w:r>
        <w:rPr>
          <w:rFonts w:hint="default" w:ascii="Times New Roman" w:hAnsi="Times New Roman" w:cs="Times New Roman"/>
          <w:b/>
          <w:i w:val="0"/>
          <w:caps w:val="0"/>
          <w:spacing w:val="0"/>
          <w:w w:val="100"/>
          <w:sz w:val="32"/>
        </w:rPr>
        <w:t>总</w:t>
      </w:r>
      <w:r>
        <w:rPr>
          <w:rFonts w:hint="default" w:ascii="Times New Roman" w:hAnsi="Times New Roman" w:cs="Times New Roman"/>
          <w:b/>
          <w:i w:val="0"/>
          <w:caps w:val="0"/>
          <w:spacing w:val="0"/>
          <w:w w:val="100"/>
          <w:sz w:val="32"/>
        </w:rPr>
        <w:tab/>
      </w:r>
      <w:r>
        <w:rPr>
          <w:rFonts w:hint="default" w:ascii="Times New Roman" w:hAnsi="Times New Roman" w:cs="Times New Roman"/>
          <w:b/>
          <w:i w:val="0"/>
          <w:caps w:val="0"/>
          <w:spacing w:val="0"/>
          <w:w w:val="100"/>
          <w:sz w:val="32"/>
        </w:rPr>
        <w:t>则</w:t>
      </w:r>
    </w:p>
    <w:p>
      <w:pPr>
        <w:snapToGrid w:val="0"/>
        <w:spacing w:before="0" w:beforeAutospacing="0" w:after="0" w:afterAutospacing="0" w:line="360" w:lineRule="auto"/>
        <w:ind w:left="0" w:right="0" w:firstLine="643" w:firstLineChars="200"/>
        <w:jc w:val="left"/>
        <w:textAlignment w:val="baseline"/>
        <w:rPr>
          <w:rFonts w:hint="default" w:ascii="Times New Roman" w:hAnsi="Times New Roman" w:eastAsia="宋体" w:cs="Times New Roman"/>
          <w:b w:val="0"/>
          <w:i w:val="0"/>
          <w:caps w:val="0"/>
          <w:spacing w:val="0"/>
          <w:w w:val="100"/>
          <w:sz w:val="32"/>
          <w:szCs w:val="32"/>
        </w:rPr>
      </w:pPr>
      <w:r>
        <w:rPr>
          <w:rFonts w:hint="default" w:ascii="Times New Roman" w:hAnsi="Times New Roman" w:eastAsia="宋体" w:cs="Times New Roman"/>
          <w:b/>
          <w:bCs/>
          <w:i w:val="0"/>
          <w:caps w:val="0"/>
          <w:spacing w:val="0"/>
          <w:w w:val="100"/>
          <w:sz w:val="32"/>
          <w:szCs w:val="32"/>
        </w:rPr>
        <w:t>第一条</w:t>
      </w:r>
      <w:r>
        <w:rPr>
          <w:rFonts w:hint="default" w:ascii="Times New Roman" w:hAnsi="Times New Roman" w:cs="Times New Roman"/>
          <w:b w:val="0"/>
          <w:i w:val="0"/>
          <w:caps w:val="0"/>
          <w:spacing w:val="0"/>
          <w:w w:val="100"/>
          <w:sz w:val="32"/>
          <w:szCs w:val="32"/>
          <w:lang w:val="en-US" w:eastAsia="zh-CN"/>
        </w:rPr>
        <w:t xml:space="preserve"> </w:t>
      </w:r>
      <w:r>
        <w:rPr>
          <w:rFonts w:hint="default" w:ascii="Times New Roman" w:hAnsi="Times New Roman" w:eastAsia="宋体" w:cs="Times New Roman"/>
          <w:b w:val="0"/>
          <w:i w:val="0"/>
          <w:caps w:val="0"/>
          <w:spacing w:val="0"/>
          <w:w w:val="100"/>
          <w:sz w:val="32"/>
          <w:szCs w:val="32"/>
        </w:rPr>
        <w:t>为进一步调动教职工工作的积极性和创造性</w:t>
      </w:r>
      <w:r>
        <w:rPr>
          <w:rFonts w:hint="eastAsia" w:ascii="Times New Roman" w:hAnsi="Times New Roman" w:cs="Times New Roman"/>
          <w:b w:val="0"/>
          <w:i w:val="0"/>
          <w:caps w:val="0"/>
          <w:spacing w:val="0"/>
          <w:w w:val="100"/>
          <w:sz w:val="32"/>
          <w:szCs w:val="32"/>
          <w:lang w:eastAsia="zh-CN"/>
        </w:rPr>
        <w:t>，</w:t>
      </w:r>
      <w:r>
        <w:rPr>
          <w:rFonts w:hint="default" w:ascii="Times New Roman" w:hAnsi="Times New Roman" w:eastAsia="宋体" w:cs="Times New Roman"/>
          <w:b w:val="0"/>
          <w:i w:val="0"/>
          <w:caps w:val="0"/>
          <w:spacing w:val="0"/>
          <w:w w:val="100"/>
          <w:sz w:val="32"/>
          <w:szCs w:val="32"/>
        </w:rPr>
        <w:t>不断强化教职工履行岗位职责的意识</w:t>
      </w:r>
      <w:r>
        <w:rPr>
          <w:rFonts w:hint="eastAsia" w:ascii="Times New Roman" w:hAnsi="Times New Roman" w:cs="Times New Roman"/>
          <w:b w:val="0"/>
          <w:i w:val="0"/>
          <w:caps w:val="0"/>
          <w:spacing w:val="0"/>
          <w:w w:val="100"/>
          <w:sz w:val="32"/>
          <w:szCs w:val="32"/>
          <w:lang w:eastAsia="zh-CN"/>
        </w:rPr>
        <w:t>、</w:t>
      </w:r>
      <w:r>
        <w:rPr>
          <w:rFonts w:hint="eastAsia" w:ascii="Times New Roman" w:hAnsi="Times New Roman" w:cs="Times New Roman"/>
          <w:b w:val="0"/>
          <w:i w:val="0"/>
          <w:caps w:val="0"/>
          <w:spacing w:val="0"/>
          <w:w w:val="100"/>
          <w:sz w:val="32"/>
          <w:szCs w:val="32"/>
          <w:lang w:val="en-US" w:eastAsia="zh-CN"/>
        </w:rPr>
        <w:t>思想政治素质和师德师风建设</w:t>
      </w:r>
      <w:r>
        <w:rPr>
          <w:rFonts w:hint="default" w:ascii="Times New Roman" w:hAnsi="Times New Roman" w:eastAsia="宋体" w:cs="Times New Roman"/>
          <w:b w:val="0"/>
          <w:i w:val="0"/>
          <w:caps w:val="0"/>
          <w:spacing w:val="0"/>
          <w:w w:val="100"/>
          <w:sz w:val="32"/>
          <w:szCs w:val="32"/>
        </w:rPr>
        <w:t>，</w:t>
      </w:r>
      <w:r>
        <w:rPr>
          <w:rFonts w:hint="eastAsia" w:ascii="Times New Roman" w:hAnsi="Times New Roman" w:cs="Times New Roman"/>
          <w:b w:val="0"/>
          <w:i w:val="0"/>
          <w:caps w:val="0"/>
          <w:spacing w:val="0"/>
          <w:w w:val="100"/>
          <w:sz w:val="32"/>
          <w:szCs w:val="32"/>
          <w:lang w:val="en-US" w:eastAsia="zh-CN"/>
        </w:rPr>
        <w:t>落实立德树人根本任务，</w:t>
      </w:r>
      <w:r>
        <w:rPr>
          <w:rFonts w:hint="default" w:ascii="Times New Roman" w:hAnsi="Times New Roman" w:eastAsia="宋体" w:cs="Times New Roman"/>
          <w:b w:val="0"/>
          <w:i w:val="0"/>
          <w:caps w:val="0"/>
          <w:spacing w:val="0"/>
          <w:w w:val="100"/>
          <w:sz w:val="32"/>
          <w:szCs w:val="32"/>
        </w:rPr>
        <w:t>结合学院实际，制</w:t>
      </w:r>
      <w:r>
        <w:rPr>
          <w:rFonts w:hint="eastAsia" w:ascii="Times New Roman" w:hAnsi="Times New Roman" w:cs="Times New Roman"/>
          <w:b w:val="0"/>
          <w:i w:val="0"/>
          <w:caps w:val="0"/>
          <w:spacing w:val="0"/>
          <w:w w:val="100"/>
          <w:sz w:val="32"/>
          <w:szCs w:val="32"/>
          <w:lang w:val="en-US" w:eastAsia="zh-CN"/>
        </w:rPr>
        <w:t>定</w:t>
      </w:r>
      <w:r>
        <w:rPr>
          <w:rFonts w:hint="default" w:ascii="Times New Roman" w:hAnsi="Times New Roman" w:eastAsia="宋体" w:cs="Times New Roman"/>
          <w:b w:val="0"/>
          <w:i w:val="0"/>
          <w:caps w:val="0"/>
          <w:spacing w:val="0"/>
          <w:w w:val="100"/>
          <w:sz w:val="32"/>
          <w:szCs w:val="32"/>
        </w:rPr>
        <w:t>本办法。</w:t>
      </w:r>
    </w:p>
    <w:p>
      <w:pPr>
        <w:snapToGrid w:val="0"/>
        <w:spacing w:before="0" w:beforeAutospacing="0" w:after="0" w:afterAutospacing="0" w:line="360" w:lineRule="auto"/>
        <w:ind w:left="0" w:right="0" w:firstLine="643" w:firstLineChars="200"/>
        <w:jc w:val="left"/>
        <w:textAlignment w:val="baseline"/>
        <w:rPr>
          <w:rFonts w:hint="eastAsia" w:ascii="Times New Roman" w:hAnsi="Times New Roman" w:eastAsia="宋体" w:cs="Times New Roman"/>
          <w:b w:val="0"/>
          <w:i w:val="0"/>
          <w:caps w:val="0"/>
          <w:spacing w:val="0"/>
          <w:w w:val="100"/>
          <w:sz w:val="32"/>
          <w:szCs w:val="32"/>
          <w:lang w:val="en-US" w:eastAsia="zh-CN"/>
        </w:rPr>
      </w:pPr>
      <w:r>
        <w:rPr>
          <w:rFonts w:hint="default" w:ascii="Times New Roman" w:hAnsi="Times New Roman" w:eastAsia="宋体" w:cs="Times New Roman"/>
          <w:b/>
          <w:bCs/>
          <w:i w:val="0"/>
          <w:caps w:val="0"/>
          <w:spacing w:val="0"/>
          <w:w w:val="100"/>
          <w:sz w:val="32"/>
          <w:szCs w:val="32"/>
        </w:rPr>
        <w:t>第二条</w:t>
      </w:r>
      <w:r>
        <w:rPr>
          <w:rFonts w:hint="default" w:ascii="Times New Roman" w:hAnsi="Times New Roman" w:cs="Times New Roman"/>
          <w:b w:val="0"/>
          <w:i w:val="0"/>
          <w:caps w:val="0"/>
          <w:spacing w:val="0"/>
          <w:w w:val="100"/>
          <w:sz w:val="32"/>
          <w:szCs w:val="32"/>
          <w:lang w:val="en-US" w:eastAsia="zh-CN"/>
        </w:rPr>
        <w:t xml:space="preserve"> </w:t>
      </w:r>
      <w:r>
        <w:rPr>
          <w:rFonts w:hint="default" w:ascii="Times New Roman" w:hAnsi="Times New Roman" w:eastAsia="宋体" w:cs="Times New Roman"/>
          <w:b w:val="0"/>
          <w:i w:val="0"/>
          <w:caps w:val="0"/>
          <w:spacing w:val="0"/>
          <w:w w:val="100"/>
          <w:sz w:val="32"/>
          <w:szCs w:val="32"/>
        </w:rPr>
        <w:t>考核工作坚持客观公正、民主公开、实事求是原则</w:t>
      </w:r>
      <w:r>
        <w:rPr>
          <w:rFonts w:hint="default" w:ascii="Times New Roman" w:hAnsi="Times New Roman" w:cs="Times New Roman"/>
          <w:b w:val="0"/>
          <w:i w:val="0"/>
          <w:caps w:val="0"/>
          <w:spacing w:val="0"/>
          <w:w w:val="100"/>
          <w:sz w:val="32"/>
          <w:szCs w:val="32"/>
          <w:lang w:eastAsia="zh-CN"/>
        </w:rPr>
        <w:t>。</w:t>
      </w:r>
      <w:r>
        <w:rPr>
          <w:rFonts w:hint="default" w:ascii="Times New Roman" w:hAnsi="Times New Roman" w:eastAsia="宋体" w:cs="Times New Roman"/>
          <w:b w:val="0"/>
          <w:i w:val="0"/>
          <w:caps w:val="0"/>
          <w:spacing w:val="0"/>
          <w:w w:val="100"/>
          <w:sz w:val="32"/>
          <w:szCs w:val="32"/>
        </w:rPr>
        <w:t>坚持定性考核与定量考核相结合的原则</w:t>
      </w:r>
      <w:r>
        <w:rPr>
          <w:rFonts w:hint="eastAsia" w:ascii="Times New Roman" w:hAnsi="Times New Roman" w:cs="Times New Roman"/>
          <w:b w:val="0"/>
          <w:i w:val="0"/>
          <w:caps w:val="0"/>
          <w:spacing w:val="0"/>
          <w:w w:val="100"/>
          <w:sz w:val="32"/>
          <w:szCs w:val="32"/>
          <w:lang w:eastAsia="zh-CN"/>
        </w:rPr>
        <w:t>，</w:t>
      </w:r>
      <w:r>
        <w:rPr>
          <w:rFonts w:hint="default" w:ascii="Times New Roman" w:hAnsi="Times New Roman" w:eastAsia="宋体" w:cs="Times New Roman"/>
          <w:b w:val="0"/>
          <w:i w:val="0"/>
          <w:caps w:val="0"/>
          <w:spacing w:val="0"/>
          <w:w w:val="100"/>
          <w:sz w:val="32"/>
          <w:szCs w:val="32"/>
          <w:highlight w:val="none"/>
        </w:rPr>
        <w:t>坚持以</w:t>
      </w:r>
      <w:r>
        <w:rPr>
          <w:rFonts w:hint="eastAsia" w:ascii="Times New Roman" w:hAnsi="Times New Roman" w:cs="Times New Roman"/>
          <w:b w:val="0"/>
          <w:i w:val="0"/>
          <w:caps w:val="0"/>
          <w:spacing w:val="0"/>
          <w:w w:val="100"/>
          <w:sz w:val="32"/>
          <w:szCs w:val="32"/>
          <w:highlight w:val="none"/>
          <w:lang w:val="en-US" w:eastAsia="zh-CN"/>
        </w:rPr>
        <w:t>年度重点工作</w:t>
      </w:r>
      <w:r>
        <w:rPr>
          <w:rFonts w:hint="eastAsia" w:ascii="Times New Roman" w:hAnsi="Times New Roman" w:cs="Times New Roman"/>
          <w:b w:val="0"/>
          <w:i w:val="0"/>
          <w:caps w:val="0"/>
          <w:spacing w:val="0"/>
          <w:w w:val="100"/>
          <w:sz w:val="32"/>
          <w:szCs w:val="32"/>
          <w:lang w:val="en-US" w:eastAsia="zh-CN"/>
        </w:rPr>
        <w:t>及</w:t>
      </w:r>
      <w:r>
        <w:rPr>
          <w:rFonts w:hint="default" w:ascii="Times New Roman" w:hAnsi="Times New Roman" w:eastAsia="宋体" w:cs="Times New Roman"/>
          <w:b w:val="0"/>
          <w:i w:val="0"/>
          <w:caps w:val="0"/>
          <w:spacing w:val="0"/>
          <w:w w:val="100"/>
          <w:sz w:val="32"/>
          <w:szCs w:val="32"/>
        </w:rPr>
        <w:t>岗位职责所规定的工作目标任务为主要依据，高效、实用、实绩至上的原则。</w:t>
      </w:r>
    </w:p>
    <w:p>
      <w:pPr>
        <w:snapToGrid w:val="0"/>
        <w:spacing w:before="0" w:beforeAutospacing="0" w:after="0" w:afterAutospacing="0" w:line="360" w:lineRule="auto"/>
        <w:ind w:left="0" w:right="0" w:firstLine="643" w:firstLineChars="200"/>
        <w:jc w:val="left"/>
        <w:textAlignment w:val="baseline"/>
        <w:rPr>
          <w:rFonts w:hint="default" w:ascii="Times New Roman" w:hAnsi="Times New Roman" w:eastAsia="宋体" w:cs="Times New Roman"/>
          <w:b w:val="0"/>
          <w:i w:val="0"/>
          <w:caps w:val="0"/>
          <w:spacing w:val="0"/>
          <w:w w:val="100"/>
          <w:sz w:val="32"/>
          <w:szCs w:val="32"/>
        </w:rPr>
      </w:pPr>
      <w:r>
        <w:rPr>
          <w:rFonts w:hint="default" w:ascii="Times New Roman" w:hAnsi="Times New Roman" w:eastAsia="宋体" w:cs="Times New Roman"/>
          <w:b/>
          <w:bCs/>
          <w:i w:val="0"/>
          <w:caps w:val="0"/>
          <w:spacing w:val="0"/>
          <w:w w:val="100"/>
          <w:sz w:val="32"/>
          <w:szCs w:val="32"/>
        </w:rPr>
        <w:t>第三条</w:t>
      </w:r>
      <w:r>
        <w:rPr>
          <w:rFonts w:hint="default" w:ascii="Times New Roman" w:hAnsi="Times New Roman" w:cs="Times New Roman"/>
          <w:b w:val="0"/>
          <w:i w:val="0"/>
          <w:caps w:val="0"/>
          <w:spacing w:val="0"/>
          <w:w w:val="100"/>
          <w:sz w:val="32"/>
          <w:szCs w:val="32"/>
          <w:lang w:val="en-US" w:eastAsia="zh-CN"/>
        </w:rPr>
        <w:t xml:space="preserve"> </w:t>
      </w:r>
      <w:r>
        <w:rPr>
          <w:rFonts w:hint="default" w:ascii="Times New Roman" w:hAnsi="Times New Roman" w:eastAsia="宋体" w:cs="Times New Roman"/>
          <w:b w:val="0"/>
          <w:i w:val="0"/>
          <w:caps w:val="0"/>
          <w:spacing w:val="0"/>
          <w:w w:val="100"/>
          <w:sz w:val="32"/>
          <w:szCs w:val="32"/>
        </w:rPr>
        <w:t>考核对象为学院</w:t>
      </w:r>
      <w:r>
        <w:rPr>
          <w:rFonts w:hint="eastAsia" w:ascii="Times New Roman" w:hAnsi="Times New Roman" w:cs="Times New Roman"/>
          <w:b w:val="0"/>
          <w:i w:val="0"/>
          <w:caps w:val="0"/>
          <w:spacing w:val="0"/>
          <w:w w:val="100"/>
          <w:sz w:val="32"/>
          <w:szCs w:val="32"/>
          <w:lang w:val="en-US" w:eastAsia="zh-CN"/>
        </w:rPr>
        <w:t>在编</w:t>
      </w:r>
      <w:r>
        <w:rPr>
          <w:rFonts w:hint="default" w:ascii="Times New Roman" w:hAnsi="Times New Roman" w:eastAsia="宋体" w:cs="Times New Roman"/>
          <w:b w:val="0"/>
          <w:i w:val="0"/>
          <w:caps w:val="0"/>
          <w:spacing w:val="0"/>
          <w:w w:val="100"/>
          <w:sz w:val="32"/>
          <w:szCs w:val="32"/>
        </w:rPr>
        <w:t>在册教职工，学院领导由所属上级部门进行考核。</w:t>
      </w:r>
    </w:p>
    <w:p>
      <w:pPr>
        <w:snapToGrid w:val="0"/>
        <w:spacing w:before="0" w:beforeAutospacing="0" w:after="0" w:afterAutospacing="0" w:line="360" w:lineRule="auto"/>
        <w:ind w:left="0" w:right="0" w:firstLine="643" w:firstLineChars="200"/>
        <w:jc w:val="left"/>
        <w:textAlignment w:val="baseline"/>
        <w:rPr>
          <w:rFonts w:hint="default" w:ascii="Times New Roman" w:hAnsi="Times New Roman" w:eastAsia="宋体" w:cs="Times New Roman"/>
          <w:b w:val="0"/>
          <w:i w:val="0"/>
          <w:caps w:val="0"/>
          <w:spacing w:val="0"/>
          <w:w w:val="100"/>
          <w:sz w:val="32"/>
          <w:szCs w:val="32"/>
          <w:highlight w:val="none"/>
          <w:lang w:val="en-US" w:eastAsia="zh-CN"/>
        </w:rPr>
      </w:pPr>
      <w:r>
        <w:rPr>
          <w:rFonts w:hint="default" w:ascii="Times New Roman" w:hAnsi="Times New Roman" w:eastAsia="宋体" w:cs="Times New Roman"/>
          <w:b/>
          <w:bCs/>
          <w:i w:val="0"/>
          <w:caps w:val="0"/>
          <w:spacing w:val="0"/>
          <w:w w:val="100"/>
          <w:sz w:val="32"/>
          <w:szCs w:val="32"/>
          <w:highlight w:val="none"/>
        </w:rPr>
        <w:t>第四条</w:t>
      </w:r>
      <w:r>
        <w:rPr>
          <w:rFonts w:hint="default" w:ascii="Times New Roman" w:hAnsi="Times New Roman" w:eastAsia="宋体" w:cs="Times New Roman"/>
          <w:b w:val="0"/>
          <w:i w:val="0"/>
          <w:caps w:val="0"/>
          <w:spacing w:val="0"/>
          <w:w w:val="100"/>
          <w:sz w:val="32"/>
          <w:szCs w:val="32"/>
          <w:highlight w:val="none"/>
        </w:rPr>
        <w:t xml:space="preserve"> 考核类型分为</w:t>
      </w:r>
      <w:r>
        <w:rPr>
          <w:rFonts w:hint="eastAsia" w:ascii="Times New Roman" w:hAnsi="Times New Roman" w:cs="Times New Roman"/>
          <w:b w:val="0"/>
          <w:i w:val="0"/>
          <w:caps w:val="0"/>
          <w:spacing w:val="0"/>
          <w:w w:val="100"/>
          <w:sz w:val="32"/>
          <w:szCs w:val="32"/>
          <w:highlight w:val="none"/>
          <w:lang w:val="en-US" w:eastAsia="zh-CN"/>
        </w:rPr>
        <w:t>半年期</w:t>
      </w:r>
      <w:r>
        <w:rPr>
          <w:rFonts w:hint="default" w:ascii="Times New Roman" w:hAnsi="Times New Roman" w:eastAsia="宋体" w:cs="Times New Roman"/>
          <w:b w:val="0"/>
          <w:i w:val="0"/>
          <w:caps w:val="0"/>
          <w:spacing w:val="0"/>
          <w:w w:val="100"/>
          <w:sz w:val="32"/>
          <w:szCs w:val="32"/>
          <w:highlight w:val="none"/>
        </w:rPr>
        <w:t>考核与年终考核两种，</w:t>
      </w:r>
      <w:r>
        <w:rPr>
          <w:rFonts w:hint="eastAsia" w:ascii="Times New Roman" w:hAnsi="Times New Roman" w:cs="Times New Roman"/>
          <w:b w:val="0"/>
          <w:i w:val="0"/>
          <w:caps w:val="0"/>
          <w:spacing w:val="0"/>
          <w:w w:val="100"/>
          <w:sz w:val="32"/>
          <w:szCs w:val="32"/>
          <w:highlight w:val="none"/>
          <w:lang w:val="en-US" w:eastAsia="zh-CN"/>
        </w:rPr>
        <w:t>半年期</w:t>
      </w:r>
      <w:r>
        <w:rPr>
          <w:rFonts w:hint="default" w:ascii="Times New Roman" w:hAnsi="Times New Roman" w:eastAsia="宋体" w:cs="Times New Roman"/>
          <w:b w:val="0"/>
          <w:i w:val="0"/>
          <w:caps w:val="0"/>
          <w:spacing w:val="0"/>
          <w:w w:val="100"/>
          <w:sz w:val="32"/>
          <w:szCs w:val="32"/>
          <w:highlight w:val="none"/>
        </w:rPr>
        <w:t>考核每半年考核一次</w:t>
      </w:r>
      <w:r>
        <w:rPr>
          <w:rFonts w:hint="eastAsia" w:ascii="Times New Roman" w:hAnsi="Times New Roman" w:cs="Times New Roman"/>
          <w:b w:val="0"/>
          <w:i w:val="0"/>
          <w:caps w:val="0"/>
          <w:spacing w:val="0"/>
          <w:w w:val="100"/>
          <w:sz w:val="32"/>
          <w:szCs w:val="32"/>
          <w:highlight w:val="none"/>
          <w:lang w:eastAsia="zh-CN"/>
        </w:rPr>
        <w:t>，</w:t>
      </w:r>
      <w:r>
        <w:rPr>
          <w:rFonts w:hint="default" w:ascii="Times New Roman" w:hAnsi="Times New Roman" w:eastAsia="宋体" w:cs="Times New Roman"/>
          <w:b w:val="0"/>
          <w:i w:val="0"/>
          <w:caps w:val="0"/>
          <w:spacing w:val="0"/>
          <w:w w:val="100"/>
          <w:sz w:val="32"/>
          <w:szCs w:val="32"/>
          <w:highlight w:val="none"/>
        </w:rPr>
        <w:t>年终考核是对全年工作的总结，成绩由</w:t>
      </w:r>
      <w:r>
        <w:rPr>
          <w:rFonts w:hint="eastAsia" w:ascii="Times New Roman" w:hAnsi="Times New Roman" w:cs="Times New Roman"/>
          <w:b w:val="0"/>
          <w:i w:val="0"/>
          <w:caps w:val="0"/>
          <w:spacing w:val="0"/>
          <w:w w:val="100"/>
          <w:sz w:val="32"/>
          <w:szCs w:val="32"/>
          <w:highlight w:val="none"/>
          <w:lang w:val="en-US" w:eastAsia="zh-CN"/>
        </w:rPr>
        <w:t>上、下半年期考核</w:t>
      </w:r>
      <w:r>
        <w:rPr>
          <w:rFonts w:hint="default" w:ascii="Times New Roman" w:hAnsi="Times New Roman" w:eastAsia="宋体" w:cs="Times New Roman"/>
          <w:b w:val="0"/>
          <w:i w:val="0"/>
          <w:caps w:val="0"/>
          <w:spacing w:val="0"/>
          <w:w w:val="100"/>
          <w:sz w:val="32"/>
          <w:szCs w:val="32"/>
          <w:highlight w:val="none"/>
        </w:rPr>
        <w:t>结果综合确定。</w:t>
      </w:r>
    </w:p>
    <w:p>
      <w:pPr>
        <w:pStyle w:val="3"/>
        <w:snapToGrid w:val="0"/>
        <w:spacing w:before="0" w:beforeAutospacing="0" w:after="0" w:afterAutospacing="0" w:line="413" w:lineRule="auto"/>
        <w:ind w:left="0" w:right="0"/>
        <w:jc w:val="center"/>
        <w:textAlignment w:val="baseline"/>
        <w:rPr>
          <w:rFonts w:hint="default" w:ascii="Times New Roman" w:hAnsi="Times New Roman" w:cs="Times New Roman"/>
          <w:b/>
          <w:i w:val="0"/>
          <w:caps w:val="0"/>
          <w:spacing w:val="0"/>
          <w:w w:val="100"/>
          <w:sz w:val="32"/>
        </w:rPr>
      </w:pPr>
      <w:r>
        <w:rPr>
          <w:rFonts w:hint="default" w:ascii="Times New Roman" w:hAnsi="Times New Roman" w:cs="Times New Roman"/>
          <w:b/>
          <w:i w:val="0"/>
          <w:caps w:val="0"/>
          <w:spacing w:val="0"/>
          <w:w w:val="100"/>
          <w:sz w:val="32"/>
        </w:rPr>
        <w:t>第二章</w:t>
      </w:r>
      <w:r>
        <w:rPr>
          <w:rFonts w:hint="default" w:ascii="Times New Roman" w:hAnsi="Times New Roman" w:cs="Times New Roman"/>
          <w:b/>
          <w:i w:val="0"/>
          <w:caps w:val="0"/>
          <w:spacing w:val="0"/>
          <w:w w:val="100"/>
          <w:sz w:val="32"/>
        </w:rPr>
        <w:tab/>
      </w:r>
      <w:r>
        <w:rPr>
          <w:rFonts w:hint="default" w:ascii="Times New Roman" w:hAnsi="Times New Roman" w:cs="Times New Roman"/>
          <w:b/>
          <w:i w:val="0"/>
          <w:caps w:val="0"/>
          <w:spacing w:val="0"/>
          <w:w w:val="100"/>
          <w:sz w:val="32"/>
        </w:rPr>
        <w:t>考核组织</w:t>
      </w:r>
    </w:p>
    <w:p>
      <w:pPr>
        <w:snapToGrid w:val="0"/>
        <w:spacing w:before="0" w:beforeAutospacing="0" w:after="0" w:afterAutospacing="0" w:line="360" w:lineRule="auto"/>
        <w:ind w:left="0" w:right="0" w:firstLine="643" w:firstLineChars="200"/>
        <w:jc w:val="left"/>
        <w:textAlignment w:val="baseline"/>
        <w:rPr>
          <w:rFonts w:hint="default" w:ascii="Times New Roman" w:hAnsi="Times New Roman" w:eastAsia="宋体" w:cs="Times New Roman"/>
          <w:b w:val="0"/>
          <w:i w:val="0"/>
          <w:caps w:val="0"/>
          <w:spacing w:val="0"/>
          <w:w w:val="100"/>
          <w:sz w:val="32"/>
          <w:szCs w:val="32"/>
        </w:rPr>
      </w:pPr>
      <w:r>
        <w:rPr>
          <w:rFonts w:hint="default" w:ascii="Times New Roman" w:hAnsi="Times New Roman" w:eastAsia="宋体" w:cs="Times New Roman"/>
          <w:b/>
          <w:bCs/>
          <w:i w:val="0"/>
          <w:caps w:val="0"/>
          <w:spacing w:val="0"/>
          <w:w w:val="100"/>
          <w:sz w:val="32"/>
          <w:szCs w:val="32"/>
        </w:rPr>
        <w:t xml:space="preserve">第五条 </w:t>
      </w:r>
      <w:r>
        <w:rPr>
          <w:rFonts w:hint="default" w:ascii="Times New Roman" w:hAnsi="Times New Roman" w:eastAsia="宋体" w:cs="Times New Roman"/>
          <w:b w:val="0"/>
          <w:i w:val="0"/>
          <w:caps w:val="0"/>
          <w:spacing w:val="0"/>
          <w:w w:val="100"/>
          <w:sz w:val="32"/>
          <w:szCs w:val="32"/>
        </w:rPr>
        <w:t>学院成立考核领导小组，负责全院考核工作，成员由学院领导、教职工代表及纪检人员组成，办公室设在人事处。各单位（部门）成立考核小组对本单位（部门）教职工进行考核，单位（部门）负责人任组长（教学单位由</w:t>
      </w:r>
      <w:r>
        <w:rPr>
          <w:rFonts w:hint="eastAsia" w:ascii="Times New Roman" w:hAnsi="Times New Roman" w:cs="Times New Roman"/>
          <w:b w:val="0"/>
          <w:i w:val="0"/>
          <w:caps w:val="0"/>
          <w:spacing w:val="0"/>
          <w:w w:val="100"/>
          <w:sz w:val="32"/>
          <w:szCs w:val="32"/>
          <w:lang w:val="en-US" w:eastAsia="zh-CN"/>
        </w:rPr>
        <w:t>党总支书记、主任</w:t>
      </w:r>
      <w:r>
        <w:rPr>
          <w:rFonts w:hint="default" w:ascii="Times New Roman" w:hAnsi="Times New Roman" w:eastAsia="宋体" w:cs="Times New Roman"/>
          <w:b w:val="0"/>
          <w:i w:val="0"/>
          <w:caps w:val="0"/>
          <w:spacing w:val="0"/>
          <w:w w:val="100"/>
          <w:sz w:val="32"/>
          <w:szCs w:val="32"/>
        </w:rPr>
        <w:t>任组长）</w:t>
      </w:r>
      <w:r>
        <w:rPr>
          <w:rFonts w:hint="eastAsia" w:ascii="Times New Roman" w:hAnsi="Times New Roman" w:cs="Times New Roman"/>
          <w:b w:val="0"/>
          <w:i w:val="0"/>
          <w:caps w:val="0"/>
          <w:spacing w:val="0"/>
          <w:w w:val="100"/>
          <w:sz w:val="32"/>
          <w:szCs w:val="32"/>
          <w:lang w:eastAsia="zh-CN"/>
        </w:rPr>
        <w:t>，</w:t>
      </w:r>
      <w:r>
        <w:rPr>
          <w:rFonts w:hint="default" w:ascii="Times New Roman" w:hAnsi="Times New Roman" w:eastAsia="宋体" w:cs="Times New Roman"/>
          <w:b w:val="0"/>
          <w:i w:val="0"/>
          <w:caps w:val="0"/>
          <w:spacing w:val="0"/>
          <w:w w:val="100"/>
          <w:sz w:val="32"/>
          <w:szCs w:val="32"/>
        </w:rPr>
        <w:t>教职工代表占 1/3 以上。考核小组成员名单报考核领导小组审定。</w:t>
      </w:r>
    </w:p>
    <w:p>
      <w:pPr>
        <w:snapToGrid w:val="0"/>
        <w:spacing w:before="0" w:beforeAutospacing="0" w:after="0" w:afterAutospacing="0" w:line="360" w:lineRule="auto"/>
        <w:ind w:left="0" w:right="0" w:firstLine="643" w:firstLineChars="200"/>
        <w:jc w:val="left"/>
        <w:textAlignment w:val="baseline"/>
        <w:rPr>
          <w:rFonts w:hint="default" w:ascii="Times New Roman" w:hAnsi="Times New Roman" w:eastAsia="宋体" w:cs="Times New Roman"/>
          <w:b w:val="0"/>
          <w:i w:val="0"/>
          <w:caps w:val="0"/>
          <w:spacing w:val="0"/>
          <w:w w:val="100"/>
          <w:sz w:val="32"/>
          <w:szCs w:val="32"/>
        </w:rPr>
      </w:pPr>
      <w:r>
        <w:rPr>
          <w:rFonts w:hint="default" w:ascii="Times New Roman" w:hAnsi="Times New Roman" w:eastAsia="宋体" w:cs="Times New Roman"/>
          <w:b/>
          <w:bCs/>
          <w:i w:val="0"/>
          <w:caps w:val="0"/>
          <w:spacing w:val="0"/>
          <w:w w:val="100"/>
          <w:sz w:val="32"/>
          <w:szCs w:val="32"/>
        </w:rPr>
        <w:t xml:space="preserve">第六条 </w:t>
      </w:r>
      <w:r>
        <w:rPr>
          <w:rFonts w:hint="eastAsia" w:ascii="Times New Roman" w:hAnsi="Times New Roman" w:cs="Times New Roman"/>
          <w:b/>
          <w:bCs/>
          <w:i w:val="0"/>
          <w:caps w:val="0"/>
          <w:spacing w:val="0"/>
          <w:w w:val="100"/>
          <w:sz w:val="32"/>
          <w:szCs w:val="32"/>
          <w:lang w:val="en-US" w:eastAsia="zh-CN"/>
        </w:rPr>
        <w:t xml:space="preserve"> </w:t>
      </w:r>
      <w:r>
        <w:rPr>
          <w:rFonts w:hint="default" w:ascii="Times New Roman" w:hAnsi="Times New Roman" w:eastAsia="宋体" w:cs="Times New Roman"/>
          <w:b w:val="0"/>
          <w:i w:val="0"/>
          <w:caps w:val="0"/>
          <w:spacing w:val="0"/>
          <w:w w:val="100"/>
          <w:sz w:val="32"/>
          <w:szCs w:val="32"/>
        </w:rPr>
        <w:t>学院中层干部的考核由学院考核领导小组牵头、各相关部门具体负责实施，其他教职工的考核工作由本单位（部门）考核小组负责。</w:t>
      </w:r>
    </w:p>
    <w:p>
      <w:pPr>
        <w:snapToGrid w:val="0"/>
        <w:spacing w:before="0" w:beforeAutospacing="0" w:after="0" w:afterAutospacing="0" w:line="360" w:lineRule="auto"/>
        <w:ind w:left="0" w:right="0" w:firstLine="643" w:firstLineChars="200"/>
        <w:jc w:val="left"/>
        <w:textAlignment w:val="baseline"/>
        <w:rPr>
          <w:rFonts w:hint="default" w:ascii="Times New Roman" w:hAnsi="Times New Roman" w:eastAsia="宋体" w:cs="Times New Roman"/>
          <w:b w:val="0"/>
          <w:i w:val="0"/>
          <w:caps w:val="0"/>
          <w:spacing w:val="0"/>
          <w:w w:val="100"/>
          <w:sz w:val="32"/>
          <w:szCs w:val="32"/>
        </w:rPr>
      </w:pPr>
      <w:r>
        <w:rPr>
          <w:rFonts w:hint="default" w:ascii="Times New Roman" w:hAnsi="Times New Roman" w:eastAsia="宋体" w:cs="Times New Roman"/>
          <w:b/>
          <w:bCs/>
          <w:i w:val="0"/>
          <w:caps w:val="0"/>
          <w:spacing w:val="0"/>
          <w:w w:val="100"/>
          <w:sz w:val="32"/>
          <w:szCs w:val="32"/>
        </w:rPr>
        <w:t>第七条</w:t>
      </w:r>
      <w:r>
        <w:rPr>
          <w:rFonts w:hint="default" w:ascii="Times New Roman" w:hAnsi="Times New Roman" w:cs="Times New Roman"/>
          <w:b w:val="0"/>
          <w:i w:val="0"/>
          <w:caps w:val="0"/>
          <w:spacing w:val="0"/>
          <w:w w:val="100"/>
          <w:sz w:val="32"/>
          <w:szCs w:val="32"/>
          <w:lang w:val="en-US" w:eastAsia="zh-CN"/>
        </w:rPr>
        <w:t xml:space="preserve"> </w:t>
      </w:r>
      <w:r>
        <w:rPr>
          <w:rFonts w:hint="default" w:ascii="Times New Roman" w:hAnsi="Times New Roman" w:eastAsia="宋体" w:cs="Times New Roman"/>
          <w:b w:val="0"/>
          <w:i w:val="0"/>
          <w:caps w:val="0"/>
          <w:spacing w:val="0"/>
          <w:w w:val="100"/>
          <w:sz w:val="32"/>
          <w:szCs w:val="32"/>
        </w:rPr>
        <w:t>学院考核领导小组职责：</w:t>
      </w:r>
    </w:p>
    <w:p>
      <w:pPr>
        <w:snapToGrid w:val="0"/>
        <w:spacing w:before="0" w:beforeAutospacing="0" w:after="0" w:afterAutospacing="0" w:line="360" w:lineRule="auto"/>
        <w:ind w:left="0" w:right="0" w:firstLine="640" w:firstLineChars="200"/>
        <w:jc w:val="left"/>
        <w:textAlignment w:val="baseline"/>
        <w:rPr>
          <w:rFonts w:hint="eastAsia" w:ascii="Times New Roman" w:hAnsi="Times New Roman" w:eastAsia="宋体" w:cs="Times New Roman"/>
          <w:b w:val="0"/>
          <w:i w:val="0"/>
          <w:caps w:val="0"/>
          <w:spacing w:val="0"/>
          <w:w w:val="100"/>
          <w:sz w:val="32"/>
          <w:szCs w:val="32"/>
          <w:lang w:eastAsia="zh-CN"/>
        </w:rPr>
      </w:pPr>
      <w:r>
        <w:rPr>
          <w:rFonts w:hint="default" w:ascii="Times New Roman" w:hAnsi="Times New Roman" w:cs="Times New Roman"/>
          <w:b w:val="0"/>
          <w:i w:val="0"/>
          <w:caps w:val="0"/>
          <w:spacing w:val="0"/>
          <w:w w:val="100"/>
          <w:sz w:val="32"/>
          <w:szCs w:val="32"/>
          <w:lang w:val="en-US" w:eastAsia="zh-CN"/>
        </w:rPr>
        <w:t>1.</w:t>
      </w:r>
      <w:r>
        <w:rPr>
          <w:rFonts w:hint="default" w:ascii="Times New Roman" w:hAnsi="Times New Roman" w:eastAsia="宋体" w:cs="Times New Roman"/>
          <w:b w:val="0"/>
          <w:i w:val="0"/>
          <w:caps w:val="0"/>
          <w:spacing w:val="0"/>
          <w:w w:val="100"/>
          <w:sz w:val="32"/>
          <w:szCs w:val="32"/>
        </w:rPr>
        <w:t>组织、指导、监督考核工作，执行考核程序</w:t>
      </w:r>
      <w:r>
        <w:rPr>
          <w:rFonts w:hint="eastAsia" w:ascii="Times New Roman" w:hAnsi="Times New Roman" w:cs="Times New Roman"/>
          <w:b w:val="0"/>
          <w:i w:val="0"/>
          <w:caps w:val="0"/>
          <w:spacing w:val="0"/>
          <w:w w:val="100"/>
          <w:sz w:val="32"/>
          <w:szCs w:val="32"/>
          <w:lang w:eastAsia="zh-CN"/>
        </w:rPr>
        <w:t>。</w:t>
      </w:r>
    </w:p>
    <w:p>
      <w:pPr>
        <w:snapToGrid w:val="0"/>
        <w:spacing w:before="0" w:beforeAutospacing="0" w:after="0" w:afterAutospacing="0" w:line="360" w:lineRule="auto"/>
        <w:ind w:left="0" w:right="0" w:firstLine="640" w:firstLineChars="200"/>
        <w:jc w:val="left"/>
        <w:textAlignment w:val="baseline"/>
        <w:rPr>
          <w:rFonts w:hint="eastAsia" w:ascii="Times New Roman" w:hAnsi="Times New Roman" w:eastAsia="宋体" w:cs="Times New Roman"/>
          <w:b w:val="0"/>
          <w:i w:val="0"/>
          <w:caps w:val="0"/>
          <w:spacing w:val="0"/>
          <w:w w:val="100"/>
          <w:sz w:val="32"/>
          <w:szCs w:val="32"/>
          <w:lang w:eastAsia="zh-CN"/>
        </w:rPr>
      </w:pPr>
      <w:r>
        <w:rPr>
          <w:rFonts w:hint="default" w:ascii="Times New Roman" w:hAnsi="Times New Roman" w:cs="Times New Roman"/>
          <w:b w:val="0"/>
          <w:i w:val="0"/>
          <w:caps w:val="0"/>
          <w:spacing w:val="0"/>
          <w:w w:val="100"/>
          <w:sz w:val="32"/>
          <w:szCs w:val="32"/>
          <w:lang w:val="en-US" w:eastAsia="zh-CN"/>
        </w:rPr>
        <w:t>2.</w:t>
      </w:r>
      <w:r>
        <w:rPr>
          <w:rFonts w:hint="default" w:ascii="Times New Roman" w:hAnsi="Times New Roman" w:eastAsia="宋体" w:cs="Times New Roman"/>
          <w:b w:val="0"/>
          <w:i w:val="0"/>
          <w:caps w:val="0"/>
          <w:spacing w:val="0"/>
          <w:w w:val="100"/>
          <w:sz w:val="32"/>
          <w:szCs w:val="32"/>
        </w:rPr>
        <w:t>研究处理考核工作中出现的问题</w:t>
      </w:r>
      <w:r>
        <w:rPr>
          <w:rFonts w:hint="eastAsia" w:ascii="Times New Roman" w:hAnsi="Times New Roman" w:cs="Times New Roman"/>
          <w:b w:val="0"/>
          <w:i w:val="0"/>
          <w:caps w:val="0"/>
          <w:spacing w:val="0"/>
          <w:w w:val="100"/>
          <w:sz w:val="32"/>
          <w:szCs w:val="32"/>
          <w:lang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eastAsia="宋体" w:cs="Times New Roman"/>
          <w:b w:val="0"/>
          <w:i w:val="0"/>
          <w:caps w:val="0"/>
          <w:spacing w:val="0"/>
          <w:w w:val="100"/>
          <w:sz w:val="32"/>
          <w:szCs w:val="32"/>
        </w:rPr>
      </w:pPr>
      <w:r>
        <w:rPr>
          <w:rFonts w:hint="default" w:ascii="Times New Roman" w:hAnsi="Times New Roman" w:cs="Times New Roman"/>
          <w:b w:val="0"/>
          <w:i w:val="0"/>
          <w:caps w:val="0"/>
          <w:spacing w:val="0"/>
          <w:w w:val="100"/>
          <w:sz w:val="32"/>
          <w:szCs w:val="32"/>
          <w:lang w:val="en-US" w:eastAsia="zh-CN"/>
        </w:rPr>
        <w:t>3.</w:t>
      </w:r>
      <w:r>
        <w:rPr>
          <w:rFonts w:hint="default" w:ascii="Times New Roman" w:hAnsi="Times New Roman" w:eastAsia="宋体" w:cs="Times New Roman"/>
          <w:b w:val="0"/>
          <w:i w:val="0"/>
          <w:caps w:val="0"/>
          <w:spacing w:val="0"/>
          <w:w w:val="100"/>
          <w:sz w:val="32"/>
          <w:szCs w:val="32"/>
        </w:rPr>
        <w:t>审议考核结果。</w:t>
      </w:r>
    </w:p>
    <w:p>
      <w:pPr>
        <w:snapToGrid w:val="0"/>
        <w:spacing w:before="0" w:beforeAutospacing="0" w:after="0" w:afterAutospacing="0" w:line="360" w:lineRule="auto"/>
        <w:ind w:left="0" w:right="0" w:firstLine="643" w:firstLineChars="200"/>
        <w:jc w:val="left"/>
        <w:textAlignment w:val="baseline"/>
        <w:rPr>
          <w:rFonts w:hint="default" w:ascii="Times New Roman" w:hAnsi="Times New Roman" w:eastAsia="宋体" w:cs="Times New Roman"/>
          <w:b w:val="0"/>
          <w:i w:val="0"/>
          <w:caps w:val="0"/>
          <w:spacing w:val="0"/>
          <w:w w:val="100"/>
          <w:sz w:val="32"/>
          <w:szCs w:val="32"/>
        </w:rPr>
      </w:pPr>
      <w:r>
        <w:rPr>
          <w:rFonts w:hint="default" w:ascii="Times New Roman" w:hAnsi="Times New Roman" w:eastAsia="宋体" w:cs="Times New Roman"/>
          <w:b/>
          <w:bCs/>
          <w:i w:val="0"/>
          <w:caps w:val="0"/>
          <w:spacing w:val="0"/>
          <w:w w:val="100"/>
          <w:sz w:val="32"/>
          <w:szCs w:val="32"/>
        </w:rPr>
        <w:t>第八条</w:t>
      </w:r>
      <w:r>
        <w:rPr>
          <w:rFonts w:hint="default" w:ascii="Times New Roman" w:hAnsi="Times New Roman" w:cs="Times New Roman"/>
          <w:b/>
          <w:bCs/>
          <w:i w:val="0"/>
          <w:caps w:val="0"/>
          <w:spacing w:val="0"/>
          <w:w w:val="100"/>
          <w:sz w:val="32"/>
          <w:szCs w:val="32"/>
          <w:lang w:val="en-US" w:eastAsia="zh-CN"/>
        </w:rPr>
        <w:t xml:space="preserve"> </w:t>
      </w:r>
      <w:r>
        <w:rPr>
          <w:rFonts w:hint="default" w:ascii="Times New Roman" w:hAnsi="Times New Roman" w:eastAsia="宋体" w:cs="Times New Roman"/>
          <w:b w:val="0"/>
          <w:i w:val="0"/>
          <w:caps w:val="0"/>
          <w:spacing w:val="0"/>
          <w:w w:val="100"/>
          <w:sz w:val="32"/>
          <w:szCs w:val="32"/>
        </w:rPr>
        <w:t>单位（部门）考核小组职责：</w:t>
      </w:r>
    </w:p>
    <w:p>
      <w:pPr>
        <w:snapToGrid w:val="0"/>
        <w:spacing w:before="0" w:beforeAutospacing="0" w:after="0" w:afterAutospacing="0" w:line="360" w:lineRule="auto"/>
        <w:ind w:left="0" w:right="0" w:firstLine="640" w:firstLineChars="200"/>
        <w:jc w:val="left"/>
        <w:textAlignment w:val="baseline"/>
        <w:rPr>
          <w:rFonts w:hint="eastAsia" w:ascii="Times New Roman" w:hAnsi="Times New Roman" w:eastAsia="宋体" w:cs="Times New Roman"/>
          <w:b w:val="0"/>
          <w:i w:val="0"/>
          <w:caps w:val="0"/>
          <w:spacing w:val="0"/>
          <w:w w:val="100"/>
          <w:sz w:val="32"/>
          <w:szCs w:val="32"/>
          <w:highlight w:val="none"/>
          <w:lang w:eastAsia="zh-CN"/>
        </w:rPr>
      </w:pPr>
      <w:r>
        <w:rPr>
          <w:rFonts w:hint="default" w:ascii="Times New Roman" w:hAnsi="Times New Roman" w:cs="Times New Roman"/>
          <w:b w:val="0"/>
          <w:i w:val="0"/>
          <w:caps w:val="0"/>
          <w:spacing w:val="0"/>
          <w:w w:val="100"/>
          <w:sz w:val="32"/>
          <w:szCs w:val="32"/>
          <w:highlight w:val="none"/>
          <w:lang w:val="en-US" w:eastAsia="zh-CN"/>
        </w:rPr>
        <w:t>1.</w:t>
      </w:r>
      <w:r>
        <w:rPr>
          <w:rFonts w:hint="default" w:ascii="Times New Roman" w:hAnsi="Times New Roman" w:eastAsia="宋体" w:cs="Times New Roman"/>
          <w:b w:val="0"/>
          <w:i w:val="0"/>
          <w:caps w:val="0"/>
          <w:spacing w:val="0"/>
          <w:w w:val="100"/>
          <w:sz w:val="32"/>
          <w:szCs w:val="32"/>
          <w:highlight w:val="none"/>
        </w:rPr>
        <w:t>制定量化考核细则表，报人事处审核备案</w:t>
      </w:r>
      <w:r>
        <w:rPr>
          <w:rFonts w:hint="eastAsia" w:ascii="Times New Roman" w:hAnsi="Times New Roman" w:cs="Times New Roman"/>
          <w:b w:val="0"/>
          <w:i w:val="0"/>
          <w:caps w:val="0"/>
          <w:spacing w:val="0"/>
          <w:w w:val="100"/>
          <w:sz w:val="32"/>
          <w:szCs w:val="32"/>
          <w:highlight w:val="none"/>
          <w:lang w:eastAsia="zh-CN"/>
        </w:rPr>
        <w:t>。</w:t>
      </w:r>
    </w:p>
    <w:p>
      <w:pPr>
        <w:snapToGrid w:val="0"/>
        <w:spacing w:before="0" w:beforeAutospacing="0" w:after="0" w:afterAutospacing="0" w:line="360" w:lineRule="auto"/>
        <w:ind w:left="0" w:right="0" w:firstLine="640" w:firstLineChars="200"/>
        <w:jc w:val="left"/>
        <w:textAlignment w:val="baseline"/>
        <w:rPr>
          <w:rFonts w:hint="eastAsia" w:ascii="Times New Roman" w:hAnsi="Times New Roman" w:eastAsia="宋体" w:cs="Times New Roman"/>
          <w:b w:val="0"/>
          <w:i w:val="0"/>
          <w:caps w:val="0"/>
          <w:spacing w:val="0"/>
          <w:w w:val="100"/>
          <w:sz w:val="32"/>
          <w:szCs w:val="32"/>
          <w:lang w:eastAsia="zh-CN"/>
        </w:rPr>
      </w:pPr>
      <w:r>
        <w:rPr>
          <w:rFonts w:hint="default" w:ascii="Times New Roman" w:hAnsi="Times New Roman" w:cs="Times New Roman"/>
          <w:b w:val="0"/>
          <w:i w:val="0"/>
          <w:caps w:val="0"/>
          <w:spacing w:val="0"/>
          <w:w w:val="100"/>
          <w:sz w:val="32"/>
          <w:szCs w:val="32"/>
          <w:lang w:val="en-US" w:eastAsia="zh-CN"/>
        </w:rPr>
        <w:t>2.</w:t>
      </w:r>
      <w:r>
        <w:rPr>
          <w:rFonts w:hint="default" w:ascii="Times New Roman" w:hAnsi="Times New Roman" w:eastAsia="宋体" w:cs="Times New Roman"/>
          <w:b w:val="0"/>
          <w:i w:val="0"/>
          <w:caps w:val="0"/>
          <w:spacing w:val="0"/>
          <w:w w:val="100"/>
          <w:sz w:val="32"/>
          <w:szCs w:val="32"/>
        </w:rPr>
        <w:t>负责组织本</w:t>
      </w:r>
      <w:r>
        <w:rPr>
          <w:rFonts w:hint="eastAsia" w:ascii="Times New Roman" w:hAnsi="Times New Roman" w:cs="Times New Roman"/>
          <w:b w:val="0"/>
          <w:i w:val="0"/>
          <w:caps w:val="0"/>
          <w:spacing w:val="0"/>
          <w:w w:val="100"/>
          <w:sz w:val="32"/>
          <w:szCs w:val="32"/>
          <w:lang w:val="en-US" w:eastAsia="zh-CN"/>
        </w:rPr>
        <w:t>单位（</w:t>
      </w:r>
      <w:r>
        <w:rPr>
          <w:rFonts w:hint="default" w:ascii="Times New Roman" w:hAnsi="Times New Roman" w:eastAsia="宋体" w:cs="Times New Roman"/>
          <w:b w:val="0"/>
          <w:i w:val="0"/>
          <w:caps w:val="0"/>
          <w:spacing w:val="0"/>
          <w:w w:val="100"/>
          <w:sz w:val="32"/>
          <w:szCs w:val="32"/>
        </w:rPr>
        <w:t>部门</w:t>
      </w:r>
      <w:r>
        <w:rPr>
          <w:rFonts w:hint="eastAsia" w:ascii="Times New Roman" w:hAnsi="Times New Roman" w:cs="Times New Roman"/>
          <w:b w:val="0"/>
          <w:i w:val="0"/>
          <w:caps w:val="0"/>
          <w:spacing w:val="0"/>
          <w:w w:val="100"/>
          <w:sz w:val="32"/>
          <w:szCs w:val="32"/>
          <w:lang w:eastAsia="zh-CN"/>
        </w:rPr>
        <w:t>）</w:t>
      </w:r>
      <w:r>
        <w:rPr>
          <w:rFonts w:hint="default" w:ascii="Times New Roman" w:hAnsi="Times New Roman" w:eastAsia="宋体" w:cs="Times New Roman"/>
          <w:b w:val="0"/>
          <w:i w:val="0"/>
          <w:caps w:val="0"/>
          <w:spacing w:val="0"/>
          <w:w w:val="100"/>
          <w:sz w:val="32"/>
          <w:szCs w:val="32"/>
        </w:rPr>
        <w:t>教职工（含外出攻读学位、进修访学、挂职人员）的考核</w:t>
      </w:r>
      <w:r>
        <w:rPr>
          <w:rFonts w:hint="eastAsia" w:ascii="Times New Roman" w:hAnsi="Times New Roman" w:cs="Times New Roman"/>
          <w:b w:val="0"/>
          <w:i w:val="0"/>
          <w:caps w:val="0"/>
          <w:spacing w:val="0"/>
          <w:w w:val="100"/>
          <w:sz w:val="32"/>
          <w:szCs w:val="32"/>
          <w:lang w:eastAsia="zh-CN"/>
        </w:rPr>
        <w:t>。</w:t>
      </w:r>
    </w:p>
    <w:p>
      <w:pPr>
        <w:snapToGrid w:val="0"/>
        <w:spacing w:before="0" w:beforeAutospacing="0" w:after="0" w:afterAutospacing="0" w:line="360" w:lineRule="auto"/>
        <w:ind w:left="0" w:right="0" w:firstLine="640" w:firstLineChars="200"/>
        <w:jc w:val="left"/>
        <w:textAlignment w:val="baseline"/>
        <w:rPr>
          <w:rFonts w:hint="eastAsia" w:ascii="Times New Roman" w:hAnsi="Times New Roman" w:eastAsia="宋体" w:cs="Times New Roman"/>
          <w:b w:val="0"/>
          <w:i w:val="0"/>
          <w:caps w:val="0"/>
          <w:spacing w:val="0"/>
          <w:w w:val="100"/>
          <w:sz w:val="32"/>
          <w:szCs w:val="32"/>
          <w:lang w:eastAsia="zh-CN"/>
        </w:rPr>
      </w:pPr>
      <w:r>
        <w:rPr>
          <w:rFonts w:hint="default" w:ascii="Times New Roman" w:hAnsi="Times New Roman" w:cs="Times New Roman"/>
          <w:b w:val="0"/>
          <w:i w:val="0"/>
          <w:caps w:val="0"/>
          <w:spacing w:val="0"/>
          <w:w w:val="100"/>
          <w:sz w:val="32"/>
          <w:szCs w:val="32"/>
          <w:lang w:val="en-US" w:eastAsia="zh-CN"/>
        </w:rPr>
        <w:t>3.</w:t>
      </w:r>
      <w:r>
        <w:rPr>
          <w:rFonts w:hint="default" w:ascii="Times New Roman" w:hAnsi="Times New Roman" w:eastAsia="宋体" w:cs="Times New Roman"/>
          <w:b w:val="0"/>
          <w:i w:val="0"/>
          <w:caps w:val="0"/>
          <w:spacing w:val="0"/>
          <w:w w:val="100"/>
          <w:sz w:val="32"/>
          <w:szCs w:val="32"/>
        </w:rPr>
        <w:t>结合本单位（部门）实际情况，规范考核流程，做到客观公正，初步确定人员考核等次</w:t>
      </w:r>
      <w:r>
        <w:rPr>
          <w:rFonts w:hint="eastAsia" w:ascii="Times New Roman" w:hAnsi="Times New Roman" w:cs="Times New Roman"/>
          <w:b w:val="0"/>
          <w:i w:val="0"/>
          <w:caps w:val="0"/>
          <w:spacing w:val="0"/>
          <w:w w:val="100"/>
          <w:sz w:val="32"/>
          <w:szCs w:val="32"/>
          <w:lang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eastAsia="宋体" w:cs="Times New Roman"/>
          <w:b w:val="0"/>
          <w:i w:val="0"/>
          <w:caps w:val="0"/>
          <w:spacing w:val="0"/>
          <w:w w:val="100"/>
          <w:sz w:val="32"/>
          <w:szCs w:val="32"/>
        </w:rPr>
      </w:pPr>
      <w:r>
        <w:rPr>
          <w:rFonts w:hint="default" w:ascii="Times New Roman" w:hAnsi="Times New Roman" w:cs="Times New Roman"/>
          <w:b w:val="0"/>
          <w:i w:val="0"/>
          <w:caps w:val="0"/>
          <w:spacing w:val="0"/>
          <w:w w:val="100"/>
          <w:sz w:val="32"/>
          <w:szCs w:val="32"/>
          <w:lang w:val="en-US" w:eastAsia="zh-CN"/>
        </w:rPr>
        <w:t>4.</w:t>
      </w:r>
      <w:r>
        <w:rPr>
          <w:rFonts w:hint="default" w:ascii="Times New Roman" w:hAnsi="Times New Roman" w:eastAsia="宋体" w:cs="Times New Roman"/>
          <w:b w:val="0"/>
          <w:i w:val="0"/>
          <w:caps w:val="0"/>
          <w:spacing w:val="0"/>
          <w:w w:val="100"/>
          <w:sz w:val="32"/>
          <w:szCs w:val="32"/>
        </w:rPr>
        <w:t>填写考核各类表格，完成考核总结。</w:t>
      </w:r>
    </w:p>
    <w:p>
      <w:pPr>
        <w:pStyle w:val="3"/>
        <w:snapToGrid w:val="0"/>
        <w:spacing w:before="0" w:beforeAutospacing="0" w:after="0" w:afterAutospacing="0" w:line="413" w:lineRule="auto"/>
        <w:ind w:left="0" w:right="0"/>
        <w:jc w:val="center"/>
        <w:textAlignment w:val="baseline"/>
        <w:rPr>
          <w:rFonts w:hint="default" w:ascii="Times New Roman" w:hAnsi="Times New Roman" w:cs="Times New Roman"/>
          <w:b/>
          <w:i w:val="0"/>
          <w:caps w:val="0"/>
          <w:spacing w:val="0"/>
          <w:w w:val="100"/>
          <w:sz w:val="32"/>
        </w:rPr>
      </w:pPr>
      <w:r>
        <w:rPr>
          <w:rFonts w:hint="default" w:ascii="Times New Roman" w:hAnsi="Times New Roman" w:cs="Times New Roman"/>
          <w:b/>
          <w:i w:val="0"/>
          <w:caps w:val="0"/>
          <w:spacing w:val="0"/>
          <w:w w:val="100"/>
          <w:sz w:val="32"/>
        </w:rPr>
        <w:t>第</w:t>
      </w:r>
      <w:r>
        <w:rPr>
          <w:rFonts w:hint="eastAsia" w:ascii="Times New Roman" w:hAnsi="Times New Roman" w:cs="Times New Roman"/>
          <w:b/>
          <w:i w:val="0"/>
          <w:caps w:val="0"/>
          <w:spacing w:val="0"/>
          <w:w w:val="100"/>
          <w:sz w:val="32"/>
          <w:lang w:val="en-US" w:eastAsia="zh-CN"/>
        </w:rPr>
        <w:t>三</w:t>
      </w:r>
      <w:r>
        <w:rPr>
          <w:rFonts w:hint="default" w:ascii="Times New Roman" w:hAnsi="Times New Roman" w:cs="Times New Roman"/>
          <w:b/>
          <w:i w:val="0"/>
          <w:caps w:val="0"/>
          <w:spacing w:val="0"/>
          <w:w w:val="100"/>
          <w:sz w:val="32"/>
        </w:rPr>
        <w:t>章</w:t>
      </w:r>
      <w:r>
        <w:rPr>
          <w:rFonts w:hint="default" w:ascii="Times New Roman" w:hAnsi="Times New Roman" w:cs="Times New Roman"/>
          <w:b/>
          <w:i w:val="0"/>
          <w:caps w:val="0"/>
          <w:spacing w:val="0"/>
          <w:w w:val="100"/>
          <w:sz w:val="32"/>
        </w:rPr>
        <w:tab/>
      </w:r>
      <w:r>
        <w:rPr>
          <w:rFonts w:hint="default" w:ascii="Times New Roman" w:hAnsi="Times New Roman" w:cs="Times New Roman"/>
          <w:b/>
          <w:i w:val="0"/>
          <w:caps w:val="0"/>
          <w:spacing w:val="0"/>
          <w:w w:val="100"/>
          <w:sz w:val="32"/>
        </w:rPr>
        <w:t>考核内容及方式</w:t>
      </w:r>
    </w:p>
    <w:p>
      <w:pPr>
        <w:snapToGrid w:val="0"/>
        <w:spacing w:before="0" w:beforeAutospacing="0" w:after="0" w:afterAutospacing="0" w:line="360" w:lineRule="auto"/>
        <w:ind w:left="0" w:right="0" w:firstLine="643"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bCs/>
          <w:i w:val="0"/>
          <w:caps w:val="0"/>
          <w:spacing w:val="0"/>
          <w:w w:val="100"/>
          <w:sz w:val="32"/>
          <w:szCs w:val="32"/>
          <w:lang w:val="en-US" w:eastAsia="zh-CN"/>
        </w:rPr>
        <w:t>第</w:t>
      </w:r>
      <w:r>
        <w:rPr>
          <w:rFonts w:hint="eastAsia" w:ascii="Times New Roman" w:hAnsi="Times New Roman" w:cs="Times New Roman"/>
          <w:b/>
          <w:bCs/>
          <w:i w:val="0"/>
          <w:caps w:val="0"/>
          <w:spacing w:val="0"/>
          <w:w w:val="100"/>
          <w:sz w:val="32"/>
          <w:szCs w:val="32"/>
          <w:lang w:val="en-US" w:eastAsia="zh-CN"/>
        </w:rPr>
        <w:t>九</w:t>
      </w:r>
      <w:r>
        <w:rPr>
          <w:rFonts w:hint="default" w:ascii="Times New Roman" w:hAnsi="Times New Roman" w:cs="Times New Roman"/>
          <w:b/>
          <w:bCs/>
          <w:i w:val="0"/>
          <w:caps w:val="0"/>
          <w:spacing w:val="0"/>
          <w:w w:val="100"/>
          <w:sz w:val="32"/>
          <w:szCs w:val="32"/>
          <w:lang w:val="en-US" w:eastAsia="zh-CN"/>
        </w:rPr>
        <w:t xml:space="preserve">条 </w:t>
      </w:r>
      <w:r>
        <w:rPr>
          <w:rFonts w:hint="default" w:ascii="Times New Roman" w:hAnsi="Times New Roman" w:cs="Times New Roman"/>
          <w:b w:val="0"/>
          <w:i w:val="0"/>
          <w:caps w:val="0"/>
          <w:spacing w:val="0"/>
          <w:w w:val="100"/>
          <w:sz w:val="32"/>
          <w:szCs w:val="32"/>
          <w:lang w:val="en-US" w:eastAsia="zh-CN"/>
        </w:rPr>
        <w:t>学院按照教职工不同岗位分类进行考核。类别为学院中层、职能部门工作人员、教学</w:t>
      </w:r>
      <w:r>
        <w:rPr>
          <w:rFonts w:hint="eastAsia" w:ascii="Times New Roman" w:hAnsi="Times New Roman" w:cs="Times New Roman"/>
          <w:b w:val="0"/>
          <w:i w:val="0"/>
          <w:caps w:val="0"/>
          <w:spacing w:val="0"/>
          <w:w w:val="100"/>
          <w:sz w:val="32"/>
          <w:szCs w:val="32"/>
          <w:lang w:val="en-US" w:eastAsia="zh-CN"/>
        </w:rPr>
        <w:t>单位</w:t>
      </w:r>
      <w:r>
        <w:rPr>
          <w:rFonts w:hint="default" w:ascii="Times New Roman" w:hAnsi="Times New Roman" w:cs="Times New Roman"/>
          <w:b w:val="0"/>
          <w:i w:val="0"/>
          <w:caps w:val="0"/>
          <w:spacing w:val="0"/>
          <w:w w:val="100"/>
          <w:sz w:val="32"/>
          <w:szCs w:val="32"/>
          <w:lang w:val="en-US" w:eastAsia="zh-CN"/>
        </w:rPr>
        <w:t>教学人员、教学管理人员及学生管理人员。</w:t>
      </w:r>
    </w:p>
    <w:p>
      <w:pPr>
        <w:snapToGrid w:val="0"/>
        <w:spacing w:before="0" w:beforeAutospacing="0" w:after="0" w:afterAutospacing="0" w:line="360" w:lineRule="auto"/>
        <w:ind w:left="0" w:right="0" w:firstLine="643" w:firstLineChars="200"/>
        <w:jc w:val="left"/>
        <w:textAlignment w:val="baseline"/>
        <w:rPr>
          <w:rFonts w:hint="default" w:ascii="Times New Roman" w:hAnsi="Times New Roman" w:cs="Times New Roman"/>
          <w:b w:val="0"/>
          <w:bCs w:val="0"/>
          <w:i w:val="0"/>
          <w:caps w:val="0"/>
          <w:spacing w:val="0"/>
          <w:w w:val="100"/>
          <w:sz w:val="32"/>
          <w:szCs w:val="32"/>
          <w:highlight w:val="none"/>
          <w:lang w:val="en-US" w:eastAsia="zh-CN"/>
        </w:rPr>
      </w:pPr>
      <w:r>
        <w:rPr>
          <w:rFonts w:hint="default" w:ascii="Times New Roman" w:hAnsi="Times New Roman" w:cs="Times New Roman"/>
          <w:b/>
          <w:bCs/>
          <w:i w:val="0"/>
          <w:caps w:val="0"/>
          <w:spacing w:val="0"/>
          <w:w w:val="100"/>
          <w:sz w:val="32"/>
          <w:szCs w:val="32"/>
          <w:highlight w:val="none"/>
          <w:lang w:val="en-US" w:eastAsia="zh-CN"/>
        </w:rPr>
        <w:t>第十条</w:t>
      </w:r>
      <w:r>
        <w:rPr>
          <w:rFonts w:hint="default" w:ascii="Times New Roman" w:hAnsi="Times New Roman" w:cs="Times New Roman"/>
          <w:b w:val="0"/>
          <w:bCs w:val="0"/>
          <w:i w:val="0"/>
          <w:caps w:val="0"/>
          <w:spacing w:val="0"/>
          <w:w w:val="100"/>
          <w:sz w:val="32"/>
          <w:szCs w:val="32"/>
          <w:highlight w:val="none"/>
          <w:lang w:val="en-US" w:eastAsia="zh-CN"/>
        </w:rPr>
        <w:t xml:space="preserve"> 学院中层考核：</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bCs w:val="0"/>
          <w:i w:val="0"/>
          <w:caps w:val="0"/>
          <w:spacing w:val="0"/>
          <w:w w:val="100"/>
          <w:sz w:val="32"/>
          <w:szCs w:val="32"/>
          <w:highlight w:val="none"/>
          <w:lang w:val="en-US" w:eastAsia="zh-CN"/>
        </w:rPr>
      </w:pPr>
      <w:r>
        <w:rPr>
          <w:rFonts w:hint="default" w:ascii="Times New Roman" w:hAnsi="Times New Roman" w:cs="Times New Roman"/>
          <w:b w:val="0"/>
          <w:bCs w:val="0"/>
          <w:i w:val="0"/>
          <w:caps w:val="0"/>
          <w:spacing w:val="0"/>
          <w:w w:val="100"/>
          <w:sz w:val="32"/>
          <w:szCs w:val="32"/>
          <w:highlight w:val="none"/>
          <w:lang w:val="en-US" w:eastAsia="zh-CN"/>
        </w:rPr>
        <w:t>1.</w:t>
      </w:r>
      <w:r>
        <w:rPr>
          <w:rFonts w:hint="default" w:ascii="Times New Roman" w:hAnsi="Times New Roman" w:cs="Times New Roman"/>
          <w:b w:val="0"/>
          <w:bCs w:val="0"/>
          <w:i w:val="0"/>
          <w:caps w:val="0"/>
          <w:spacing w:val="0"/>
          <w:w w:val="100"/>
          <w:sz w:val="32"/>
          <w:szCs w:val="32"/>
          <w:highlight w:val="none"/>
          <w:lang w:val="zh-CN" w:eastAsia="zh-CN"/>
        </w:rPr>
        <w:t>学院中层考核采用定性和定量相结合的方式进行，</w:t>
      </w:r>
      <w:r>
        <w:rPr>
          <w:rFonts w:hint="default" w:ascii="Times New Roman" w:hAnsi="Times New Roman" w:cs="Times New Roman"/>
          <w:b w:val="0"/>
          <w:bCs w:val="0"/>
          <w:i w:val="0"/>
          <w:caps w:val="0"/>
          <w:spacing w:val="0"/>
          <w:w w:val="100"/>
          <w:sz w:val="32"/>
          <w:szCs w:val="32"/>
          <w:highlight w:val="none"/>
          <w:lang w:val="en-US" w:eastAsia="zh-CN"/>
        </w:rPr>
        <w:t>定性占总成绩的40%，定量占总成绩的60%</w:t>
      </w:r>
      <w:r>
        <w:rPr>
          <w:rFonts w:hint="eastAsia" w:ascii="Times New Roman" w:hAnsi="Times New Roman" w:cs="Times New Roman"/>
          <w:b w:val="0"/>
          <w:bCs w:val="0"/>
          <w:i w:val="0"/>
          <w:caps w:val="0"/>
          <w:spacing w:val="0"/>
          <w:w w:val="100"/>
          <w:sz w:val="32"/>
          <w:szCs w:val="32"/>
          <w:highlight w:val="none"/>
          <w:lang w:val="en-US"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bCs w:val="0"/>
          <w:i w:val="0"/>
          <w:caps w:val="0"/>
          <w:spacing w:val="0"/>
          <w:w w:val="100"/>
          <w:sz w:val="32"/>
          <w:szCs w:val="32"/>
          <w:highlight w:val="none"/>
          <w:lang w:val="en-US" w:eastAsia="zh-CN"/>
        </w:rPr>
      </w:pPr>
      <w:r>
        <w:rPr>
          <w:rFonts w:hint="default" w:ascii="Times New Roman" w:hAnsi="Times New Roman" w:cs="Times New Roman"/>
          <w:b w:val="0"/>
          <w:bCs w:val="0"/>
          <w:i w:val="0"/>
          <w:caps w:val="0"/>
          <w:spacing w:val="0"/>
          <w:w w:val="100"/>
          <w:sz w:val="32"/>
          <w:szCs w:val="32"/>
          <w:highlight w:val="none"/>
          <w:lang w:val="en-US" w:eastAsia="zh-CN"/>
        </w:rPr>
        <w:t>2.定性考核以民主测评方式进行，主要包括德、能、勤、绩、廉等方面内容</w:t>
      </w:r>
      <w:r>
        <w:rPr>
          <w:rFonts w:hint="eastAsia" w:ascii="Times New Roman" w:hAnsi="Times New Roman" w:cs="Times New Roman"/>
          <w:b w:val="0"/>
          <w:bCs w:val="0"/>
          <w:i w:val="0"/>
          <w:caps w:val="0"/>
          <w:spacing w:val="0"/>
          <w:w w:val="100"/>
          <w:sz w:val="32"/>
          <w:szCs w:val="32"/>
          <w:highlight w:val="none"/>
          <w:lang w:val="en-US" w:eastAsia="zh-CN"/>
        </w:rPr>
        <w:t>，</w:t>
      </w:r>
      <w:r>
        <w:rPr>
          <w:rFonts w:hint="default" w:ascii="Times New Roman" w:hAnsi="Times New Roman" w:cs="Times New Roman"/>
          <w:b w:val="0"/>
          <w:bCs w:val="0"/>
          <w:i w:val="0"/>
          <w:caps w:val="0"/>
          <w:spacing w:val="0"/>
          <w:w w:val="100"/>
          <w:sz w:val="32"/>
          <w:szCs w:val="32"/>
          <w:highlight w:val="none"/>
          <w:lang w:val="en-US" w:eastAsia="zh-CN"/>
        </w:rPr>
        <w:t>由中层互评和</w:t>
      </w:r>
      <w:r>
        <w:rPr>
          <w:rFonts w:hint="eastAsia" w:ascii="Times New Roman" w:hAnsi="Times New Roman" w:cs="Times New Roman"/>
          <w:b w:val="0"/>
          <w:bCs w:val="0"/>
          <w:i w:val="0"/>
          <w:caps w:val="0"/>
          <w:spacing w:val="0"/>
          <w:w w:val="100"/>
          <w:sz w:val="32"/>
          <w:szCs w:val="32"/>
          <w:highlight w:val="none"/>
          <w:lang w:val="en-US" w:eastAsia="zh-CN"/>
        </w:rPr>
        <w:t>本单位（</w:t>
      </w:r>
      <w:r>
        <w:rPr>
          <w:rFonts w:hint="default" w:ascii="Times New Roman" w:hAnsi="Times New Roman" w:cs="Times New Roman"/>
          <w:b w:val="0"/>
          <w:bCs w:val="0"/>
          <w:i w:val="0"/>
          <w:caps w:val="0"/>
          <w:spacing w:val="0"/>
          <w:w w:val="100"/>
          <w:sz w:val="32"/>
          <w:szCs w:val="32"/>
          <w:highlight w:val="none"/>
          <w:lang w:val="en-US" w:eastAsia="zh-CN"/>
        </w:rPr>
        <w:t>部门</w:t>
      </w:r>
      <w:r>
        <w:rPr>
          <w:rFonts w:hint="eastAsia" w:ascii="Times New Roman" w:hAnsi="Times New Roman" w:cs="Times New Roman"/>
          <w:b w:val="0"/>
          <w:bCs w:val="0"/>
          <w:i w:val="0"/>
          <w:caps w:val="0"/>
          <w:spacing w:val="0"/>
          <w:w w:val="100"/>
          <w:sz w:val="32"/>
          <w:szCs w:val="32"/>
          <w:highlight w:val="none"/>
          <w:lang w:val="en-US" w:eastAsia="zh-CN"/>
        </w:rPr>
        <w:t>）</w:t>
      </w:r>
      <w:r>
        <w:rPr>
          <w:rFonts w:hint="default" w:ascii="Times New Roman" w:hAnsi="Times New Roman" w:cs="Times New Roman"/>
          <w:b w:val="0"/>
          <w:bCs w:val="0"/>
          <w:i w:val="0"/>
          <w:caps w:val="0"/>
          <w:spacing w:val="0"/>
          <w:w w:val="100"/>
          <w:sz w:val="32"/>
          <w:szCs w:val="32"/>
          <w:highlight w:val="none"/>
          <w:lang w:val="en-US" w:eastAsia="zh-CN"/>
        </w:rPr>
        <w:t>民主评议组成，</w:t>
      </w:r>
      <w:r>
        <w:rPr>
          <w:rFonts w:hint="eastAsia" w:ascii="Times New Roman" w:hAnsi="Times New Roman" w:cs="Times New Roman"/>
          <w:b w:val="0"/>
          <w:bCs w:val="0"/>
          <w:i w:val="0"/>
          <w:caps w:val="0"/>
          <w:spacing w:val="0"/>
          <w:w w:val="100"/>
          <w:sz w:val="32"/>
          <w:szCs w:val="32"/>
          <w:highlight w:val="none"/>
          <w:lang w:val="en-US" w:eastAsia="zh-CN"/>
        </w:rPr>
        <w:t>其中本单位（</w:t>
      </w:r>
      <w:r>
        <w:rPr>
          <w:rFonts w:hint="default" w:ascii="Times New Roman" w:hAnsi="Times New Roman" w:cs="Times New Roman"/>
          <w:b w:val="0"/>
          <w:bCs w:val="0"/>
          <w:i w:val="0"/>
          <w:caps w:val="0"/>
          <w:spacing w:val="0"/>
          <w:w w:val="100"/>
          <w:sz w:val="32"/>
          <w:szCs w:val="32"/>
          <w:highlight w:val="none"/>
          <w:lang w:val="en-US" w:eastAsia="zh-CN"/>
        </w:rPr>
        <w:t>部门</w:t>
      </w:r>
      <w:r>
        <w:rPr>
          <w:rFonts w:hint="eastAsia" w:ascii="Times New Roman" w:hAnsi="Times New Roman" w:cs="Times New Roman"/>
          <w:b w:val="0"/>
          <w:bCs w:val="0"/>
          <w:i w:val="0"/>
          <w:caps w:val="0"/>
          <w:spacing w:val="0"/>
          <w:w w:val="100"/>
          <w:sz w:val="32"/>
          <w:szCs w:val="32"/>
          <w:highlight w:val="none"/>
          <w:lang w:val="en-US" w:eastAsia="zh-CN"/>
        </w:rPr>
        <w:t>）</w:t>
      </w:r>
      <w:r>
        <w:rPr>
          <w:rFonts w:hint="default" w:ascii="Times New Roman" w:hAnsi="Times New Roman" w:cs="Times New Roman"/>
          <w:b w:val="0"/>
          <w:bCs w:val="0"/>
          <w:i w:val="0"/>
          <w:caps w:val="0"/>
          <w:spacing w:val="0"/>
          <w:w w:val="100"/>
          <w:sz w:val="32"/>
          <w:szCs w:val="32"/>
          <w:highlight w:val="none"/>
          <w:lang w:val="en-US" w:eastAsia="zh-CN"/>
        </w:rPr>
        <w:t>民主评议</w:t>
      </w:r>
      <w:r>
        <w:rPr>
          <w:rFonts w:hint="eastAsia" w:ascii="Times New Roman" w:hAnsi="Times New Roman" w:cs="Times New Roman"/>
          <w:b w:val="0"/>
          <w:bCs w:val="0"/>
          <w:i w:val="0"/>
          <w:caps w:val="0"/>
          <w:spacing w:val="0"/>
          <w:w w:val="100"/>
          <w:sz w:val="32"/>
          <w:szCs w:val="32"/>
          <w:highlight w:val="none"/>
          <w:lang w:val="en-US" w:eastAsia="zh-CN"/>
        </w:rPr>
        <w:t>作为考核等次的基本线，</w:t>
      </w:r>
      <w:r>
        <w:rPr>
          <w:rFonts w:hint="default" w:ascii="Times New Roman" w:hAnsi="Times New Roman" w:cs="Times New Roman"/>
          <w:b w:val="0"/>
          <w:bCs w:val="0"/>
          <w:i w:val="0"/>
          <w:caps w:val="0"/>
          <w:spacing w:val="0"/>
          <w:w w:val="100"/>
          <w:sz w:val="32"/>
          <w:szCs w:val="32"/>
          <w:highlight w:val="none"/>
          <w:lang w:val="en-US" w:eastAsia="zh-CN"/>
        </w:rPr>
        <w:t>得分90分以上</w:t>
      </w:r>
      <w:r>
        <w:rPr>
          <w:rFonts w:hint="eastAsia" w:ascii="Times New Roman" w:hAnsi="Times New Roman" w:cs="Times New Roman"/>
          <w:b w:val="0"/>
          <w:bCs w:val="0"/>
          <w:i w:val="0"/>
          <w:caps w:val="0"/>
          <w:spacing w:val="0"/>
          <w:w w:val="100"/>
          <w:sz w:val="32"/>
          <w:szCs w:val="32"/>
          <w:highlight w:val="none"/>
          <w:lang w:val="en-US" w:eastAsia="zh-CN"/>
        </w:rPr>
        <w:t>者</w:t>
      </w:r>
      <w:r>
        <w:rPr>
          <w:rFonts w:hint="default" w:ascii="Times New Roman" w:hAnsi="Times New Roman" w:cs="Times New Roman"/>
          <w:b w:val="0"/>
          <w:bCs w:val="0"/>
          <w:i w:val="0"/>
          <w:caps w:val="0"/>
          <w:spacing w:val="0"/>
          <w:w w:val="100"/>
          <w:sz w:val="32"/>
          <w:szCs w:val="32"/>
          <w:highlight w:val="none"/>
          <w:lang w:val="en-US" w:eastAsia="zh-CN"/>
        </w:rPr>
        <w:t>具有</w:t>
      </w:r>
      <w:r>
        <w:rPr>
          <w:rFonts w:hint="eastAsia" w:ascii="Times New Roman" w:hAnsi="Times New Roman" w:cs="Times New Roman"/>
          <w:b w:val="0"/>
          <w:bCs w:val="0"/>
          <w:i w:val="0"/>
          <w:caps w:val="0"/>
          <w:spacing w:val="0"/>
          <w:w w:val="100"/>
          <w:sz w:val="32"/>
          <w:szCs w:val="32"/>
          <w:highlight w:val="none"/>
          <w:lang w:val="en-US" w:eastAsia="zh-CN"/>
        </w:rPr>
        <w:t>年度考核</w:t>
      </w:r>
      <w:r>
        <w:rPr>
          <w:rFonts w:hint="default" w:ascii="Times New Roman" w:hAnsi="Times New Roman" w:cs="Times New Roman"/>
          <w:b w:val="0"/>
          <w:bCs w:val="0"/>
          <w:i w:val="0"/>
          <w:caps w:val="0"/>
          <w:spacing w:val="0"/>
          <w:w w:val="100"/>
          <w:sz w:val="32"/>
          <w:szCs w:val="32"/>
          <w:highlight w:val="none"/>
          <w:lang w:val="en-US" w:eastAsia="zh-CN"/>
        </w:rPr>
        <w:t>评优资格，60分以下</w:t>
      </w:r>
      <w:r>
        <w:rPr>
          <w:rFonts w:hint="eastAsia" w:ascii="Times New Roman" w:hAnsi="Times New Roman" w:cs="Times New Roman"/>
          <w:b w:val="0"/>
          <w:bCs w:val="0"/>
          <w:i w:val="0"/>
          <w:caps w:val="0"/>
          <w:spacing w:val="0"/>
          <w:w w:val="100"/>
          <w:sz w:val="32"/>
          <w:szCs w:val="32"/>
          <w:highlight w:val="none"/>
          <w:lang w:val="en-US" w:eastAsia="zh-CN"/>
        </w:rPr>
        <w:t>者考核等次直接</w:t>
      </w:r>
      <w:r>
        <w:rPr>
          <w:rFonts w:hint="default" w:ascii="Times New Roman" w:hAnsi="Times New Roman" w:cs="Times New Roman"/>
          <w:b w:val="0"/>
          <w:bCs w:val="0"/>
          <w:i w:val="0"/>
          <w:caps w:val="0"/>
          <w:spacing w:val="0"/>
          <w:w w:val="100"/>
          <w:sz w:val="32"/>
          <w:szCs w:val="32"/>
          <w:highlight w:val="none"/>
          <w:lang w:val="en-US" w:eastAsia="zh-CN"/>
        </w:rPr>
        <w:t>为不合格</w:t>
      </w:r>
      <w:r>
        <w:rPr>
          <w:rFonts w:hint="eastAsia" w:ascii="Times New Roman" w:hAnsi="Times New Roman" w:cs="Times New Roman"/>
          <w:b w:val="0"/>
          <w:bCs w:val="0"/>
          <w:i w:val="0"/>
          <w:caps w:val="0"/>
          <w:spacing w:val="0"/>
          <w:w w:val="100"/>
          <w:sz w:val="32"/>
          <w:szCs w:val="32"/>
          <w:highlight w:val="none"/>
          <w:lang w:val="en-US" w:eastAsia="zh-CN"/>
        </w:rPr>
        <w:t>，中层互评成绩为定性考核最终成绩。</w:t>
      </w:r>
      <w:r>
        <w:rPr>
          <w:rFonts w:hint="default" w:ascii="Times New Roman" w:hAnsi="Times New Roman" w:cs="Times New Roman"/>
          <w:b w:val="0"/>
          <w:bCs w:val="0"/>
          <w:i w:val="0"/>
          <w:caps w:val="0"/>
          <w:spacing w:val="0"/>
          <w:w w:val="100"/>
          <w:sz w:val="32"/>
          <w:szCs w:val="32"/>
          <w:highlight w:val="none"/>
          <w:lang w:val="en-US" w:eastAsia="zh-CN"/>
        </w:rPr>
        <w:t>民主测评在</w:t>
      </w:r>
      <w:r>
        <w:rPr>
          <w:rFonts w:hint="eastAsia" w:ascii="Times New Roman" w:hAnsi="Times New Roman" w:cs="Times New Roman"/>
          <w:b w:val="0"/>
          <w:bCs w:val="0"/>
          <w:i w:val="0"/>
          <w:caps w:val="0"/>
          <w:spacing w:val="0"/>
          <w:w w:val="100"/>
          <w:sz w:val="32"/>
          <w:szCs w:val="32"/>
          <w:highlight w:val="none"/>
          <w:lang w:val="en-US" w:eastAsia="zh-CN"/>
        </w:rPr>
        <w:t>上、下半年</w:t>
      </w:r>
      <w:r>
        <w:rPr>
          <w:rFonts w:hint="default" w:ascii="Times New Roman" w:hAnsi="Times New Roman" w:cs="Times New Roman"/>
          <w:b w:val="0"/>
          <w:bCs w:val="0"/>
          <w:i w:val="0"/>
          <w:caps w:val="0"/>
          <w:spacing w:val="0"/>
          <w:w w:val="100"/>
          <w:sz w:val="32"/>
          <w:szCs w:val="32"/>
          <w:highlight w:val="none"/>
          <w:lang w:val="en-US" w:eastAsia="zh-CN"/>
        </w:rPr>
        <w:t>期末进行</w:t>
      </w:r>
      <w:r>
        <w:rPr>
          <w:rFonts w:hint="eastAsia" w:ascii="Times New Roman" w:hAnsi="Times New Roman" w:cs="Times New Roman"/>
          <w:b w:val="0"/>
          <w:bCs w:val="0"/>
          <w:i w:val="0"/>
          <w:caps w:val="0"/>
          <w:spacing w:val="0"/>
          <w:w w:val="100"/>
          <w:sz w:val="32"/>
          <w:szCs w:val="32"/>
          <w:highlight w:val="none"/>
          <w:lang w:val="en-US" w:eastAsia="zh-CN"/>
        </w:rPr>
        <w:t>。</w:t>
      </w:r>
    </w:p>
    <w:p>
      <w:pPr>
        <w:snapToGrid w:val="0"/>
        <w:spacing w:before="0" w:beforeAutospacing="0" w:after="0" w:afterAutospacing="0" w:line="360" w:lineRule="auto"/>
        <w:ind w:left="0" w:right="0" w:firstLine="640" w:firstLineChars="200"/>
        <w:jc w:val="left"/>
        <w:textAlignment w:val="baseline"/>
        <w:rPr>
          <w:rFonts w:hint="eastAsia" w:ascii="Times New Roman" w:hAnsi="Times New Roman" w:cs="Times New Roman"/>
          <w:b w:val="0"/>
          <w:bCs w:val="0"/>
          <w:i w:val="0"/>
          <w:caps w:val="0"/>
          <w:color w:val="auto"/>
          <w:spacing w:val="0"/>
          <w:w w:val="100"/>
          <w:sz w:val="32"/>
          <w:szCs w:val="32"/>
          <w:highlight w:val="none"/>
          <w:lang w:val="en-US" w:eastAsia="zh-CN"/>
        </w:rPr>
      </w:pPr>
      <w:r>
        <w:rPr>
          <w:rFonts w:hint="default" w:ascii="Times New Roman" w:hAnsi="Times New Roman" w:cs="Times New Roman"/>
          <w:b w:val="0"/>
          <w:bCs w:val="0"/>
          <w:i w:val="0"/>
          <w:caps w:val="0"/>
          <w:spacing w:val="0"/>
          <w:w w:val="100"/>
          <w:sz w:val="32"/>
          <w:szCs w:val="32"/>
          <w:highlight w:val="none"/>
          <w:lang w:val="en-US" w:eastAsia="zh-CN"/>
        </w:rPr>
        <w:t>3.定量考核以工作职责和年度工作任务完成情况为主要依据，根据工作性质，分为职能部门中层</w:t>
      </w:r>
      <w:r>
        <w:rPr>
          <w:rFonts w:hint="eastAsia" w:ascii="Times New Roman" w:hAnsi="Times New Roman" w:cs="Times New Roman"/>
          <w:b w:val="0"/>
          <w:bCs w:val="0"/>
          <w:i w:val="0"/>
          <w:caps w:val="0"/>
          <w:spacing w:val="0"/>
          <w:w w:val="100"/>
          <w:sz w:val="32"/>
          <w:szCs w:val="32"/>
          <w:highlight w:val="none"/>
          <w:lang w:val="en-US" w:eastAsia="zh-CN"/>
        </w:rPr>
        <w:t>和系</w:t>
      </w:r>
      <w:r>
        <w:rPr>
          <w:rFonts w:hint="default" w:ascii="Times New Roman" w:hAnsi="Times New Roman" w:cs="Times New Roman"/>
          <w:b w:val="0"/>
          <w:bCs w:val="0"/>
          <w:i w:val="0"/>
          <w:caps w:val="0"/>
          <w:spacing w:val="0"/>
          <w:w w:val="100"/>
          <w:sz w:val="32"/>
          <w:szCs w:val="32"/>
          <w:highlight w:val="none"/>
          <w:lang w:val="en-US" w:eastAsia="zh-CN"/>
        </w:rPr>
        <w:t>党总支书记</w:t>
      </w:r>
      <w:r>
        <w:rPr>
          <w:rFonts w:hint="eastAsia" w:ascii="Times New Roman" w:hAnsi="Times New Roman" w:cs="Times New Roman"/>
          <w:b w:val="0"/>
          <w:bCs w:val="0"/>
          <w:i w:val="0"/>
          <w:caps w:val="0"/>
          <w:spacing w:val="0"/>
          <w:w w:val="100"/>
          <w:sz w:val="32"/>
          <w:szCs w:val="32"/>
          <w:highlight w:val="none"/>
          <w:lang w:val="en-US" w:eastAsia="zh-CN"/>
        </w:rPr>
        <w:t>（副书记）</w:t>
      </w:r>
      <w:r>
        <w:rPr>
          <w:rFonts w:hint="default" w:ascii="Times New Roman" w:hAnsi="Times New Roman" w:cs="Times New Roman"/>
          <w:b w:val="0"/>
          <w:bCs w:val="0"/>
          <w:i w:val="0"/>
          <w:caps w:val="0"/>
          <w:spacing w:val="0"/>
          <w:w w:val="100"/>
          <w:sz w:val="32"/>
          <w:szCs w:val="32"/>
          <w:highlight w:val="none"/>
          <w:lang w:val="en-US" w:eastAsia="zh-CN"/>
        </w:rPr>
        <w:t>、正（副）主任三类岗位分别进行量化考核（详见附件1）</w:t>
      </w:r>
      <w:r>
        <w:rPr>
          <w:rFonts w:hint="eastAsia" w:ascii="Times New Roman" w:hAnsi="Times New Roman" w:cs="Times New Roman"/>
          <w:b w:val="0"/>
          <w:bCs w:val="0"/>
          <w:i w:val="0"/>
          <w:caps w:val="0"/>
          <w:spacing w:val="0"/>
          <w:w w:val="100"/>
          <w:sz w:val="32"/>
          <w:szCs w:val="32"/>
          <w:highlight w:val="none"/>
          <w:lang w:val="en-US" w:eastAsia="zh-CN"/>
        </w:rPr>
        <w:t>，</w:t>
      </w:r>
      <w:r>
        <w:rPr>
          <w:rFonts w:hint="eastAsia" w:ascii="Times New Roman" w:hAnsi="Times New Roman" w:cs="Times New Roman"/>
          <w:b w:val="0"/>
          <w:bCs w:val="0"/>
          <w:i w:val="0"/>
          <w:caps w:val="0"/>
          <w:color w:val="auto"/>
          <w:spacing w:val="0"/>
          <w:w w:val="100"/>
          <w:sz w:val="32"/>
          <w:szCs w:val="32"/>
          <w:highlight w:val="none"/>
          <w:lang w:val="en-US" w:eastAsia="zh-CN"/>
        </w:rPr>
        <w:t>其中</w:t>
      </w:r>
      <w:r>
        <w:rPr>
          <w:rFonts w:hint="default" w:ascii="Times New Roman" w:hAnsi="Times New Roman" w:cs="Times New Roman"/>
          <w:b w:val="0"/>
          <w:bCs w:val="0"/>
          <w:i w:val="0"/>
          <w:caps w:val="0"/>
          <w:color w:val="auto"/>
          <w:spacing w:val="0"/>
          <w:w w:val="100"/>
          <w:sz w:val="32"/>
          <w:szCs w:val="32"/>
          <w:highlight w:val="none"/>
          <w:lang w:val="en-US" w:eastAsia="zh-CN"/>
        </w:rPr>
        <w:t>职能部门中层</w:t>
      </w:r>
      <w:r>
        <w:rPr>
          <w:rFonts w:hint="eastAsia" w:ascii="Times New Roman" w:hAnsi="Times New Roman" w:cs="Times New Roman"/>
          <w:b w:val="0"/>
          <w:bCs w:val="0"/>
          <w:i w:val="0"/>
          <w:caps w:val="0"/>
          <w:color w:val="auto"/>
          <w:spacing w:val="0"/>
          <w:w w:val="100"/>
          <w:sz w:val="32"/>
          <w:szCs w:val="32"/>
          <w:highlight w:val="none"/>
          <w:lang w:val="en-US" w:eastAsia="zh-CN"/>
        </w:rPr>
        <w:t>由学院办公室负责组织，系</w:t>
      </w:r>
      <w:r>
        <w:rPr>
          <w:rFonts w:hint="default" w:ascii="Times New Roman" w:hAnsi="Times New Roman" w:cs="Times New Roman"/>
          <w:b w:val="0"/>
          <w:bCs w:val="0"/>
          <w:i w:val="0"/>
          <w:caps w:val="0"/>
          <w:color w:val="auto"/>
          <w:spacing w:val="0"/>
          <w:w w:val="100"/>
          <w:sz w:val="32"/>
          <w:szCs w:val="32"/>
          <w:highlight w:val="none"/>
          <w:lang w:val="en-US" w:eastAsia="zh-CN"/>
        </w:rPr>
        <w:t>党总支书记</w:t>
      </w:r>
      <w:r>
        <w:rPr>
          <w:rFonts w:hint="eastAsia" w:ascii="Times New Roman" w:hAnsi="Times New Roman" w:cs="Times New Roman"/>
          <w:b w:val="0"/>
          <w:bCs w:val="0"/>
          <w:i w:val="0"/>
          <w:caps w:val="0"/>
          <w:color w:val="auto"/>
          <w:spacing w:val="0"/>
          <w:w w:val="100"/>
          <w:sz w:val="32"/>
          <w:szCs w:val="32"/>
          <w:highlight w:val="none"/>
          <w:lang w:val="en-US" w:eastAsia="zh-CN"/>
        </w:rPr>
        <w:t>（副书记）由党委工作部负责组织，</w:t>
      </w:r>
      <w:r>
        <w:rPr>
          <w:rFonts w:hint="default" w:ascii="Times New Roman" w:hAnsi="Times New Roman" w:cs="Times New Roman"/>
          <w:b w:val="0"/>
          <w:bCs w:val="0"/>
          <w:i w:val="0"/>
          <w:caps w:val="0"/>
          <w:color w:val="auto"/>
          <w:spacing w:val="0"/>
          <w:w w:val="100"/>
          <w:sz w:val="32"/>
          <w:szCs w:val="32"/>
          <w:highlight w:val="none"/>
          <w:lang w:val="en-US" w:eastAsia="zh-CN"/>
        </w:rPr>
        <w:t>正（副）主任</w:t>
      </w:r>
      <w:r>
        <w:rPr>
          <w:rFonts w:hint="eastAsia" w:ascii="Times New Roman" w:hAnsi="Times New Roman" w:cs="Times New Roman"/>
          <w:b w:val="0"/>
          <w:bCs w:val="0"/>
          <w:i w:val="0"/>
          <w:caps w:val="0"/>
          <w:color w:val="auto"/>
          <w:spacing w:val="0"/>
          <w:w w:val="100"/>
          <w:sz w:val="32"/>
          <w:szCs w:val="32"/>
          <w:highlight w:val="none"/>
          <w:lang w:val="en-US" w:eastAsia="zh-CN"/>
        </w:rPr>
        <w:t>由教务处负责组织。学院成立定量考核督查小组，由分管人事工作院领导担任组长，纪委书记担任副组长，成员由学院办公室、党委工作部、教务处、人事处、纪委负责人组成，对中层定量考核工作进行全程监督，定期、不定期对各单位（部门）定量工作进行阶段性督查。</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bCs w:val="0"/>
          <w:i w:val="0"/>
          <w:caps w:val="0"/>
          <w:spacing w:val="0"/>
          <w:w w:val="100"/>
          <w:sz w:val="32"/>
          <w:szCs w:val="32"/>
          <w:highlight w:val="none"/>
          <w:lang w:val="en-US" w:eastAsia="zh-CN"/>
        </w:rPr>
      </w:pPr>
      <w:r>
        <w:rPr>
          <w:rFonts w:hint="default" w:ascii="Times New Roman" w:hAnsi="Times New Roman" w:cs="Times New Roman"/>
          <w:b w:val="0"/>
          <w:bCs w:val="0"/>
          <w:i w:val="0"/>
          <w:caps w:val="0"/>
          <w:spacing w:val="0"/>
          <w:w w:val="100"/>
          <w:sz w:val="32"/>
          <w:szCs w:val="32"/>
          <w:highlight w:val="none"/>
          <w:lang w:val="en-US" w:eastAsia="zh-CN"/>
        </w:rPr>
        <w:t>4.学院中层考核成绩汇总后，提交学院考核领导小组评议考核等次。</w:t>
      </w:r>
    </w:p>
    <w:p>
      <w:pPr>
        <w:snapToGrid w:val="0"/>
        <w:spacing w:before="0" w:beforeAutospacing="0" w:after="0" w:afterAutospacing="0" w:line="360" w:lineRule="auto"/>
        <w:ind w:left="0" w:right="0" w:firstLine="643"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bCs/>
          <w:i w:val="0"/>
          <w:caps w:val="0"/>
          <w:spacing w:val="0"/>
          <w:w w:val="100"/>
          <w:sz w:val="32"/>
          <w:szCs w:val="32"/>
          <w:lang w:val="en-US" w:eastAsia="zh-CN"/>
        </w:rPr>
        <w:t>第十</w:t>
      </w:r>
      <w:r>
        <w:rPr>
          <w:rFonts w:hint="eastAsia" w:ascii="Times New Roman" w:hAnsi="Times New Roman" w:cs="Times New Roman"/>
          <w:b/>
          <w:bCs/>
          <w:i w:val="0"/>
          <w:caps w:val="0"/>
          <w:spacing w:val="0"/>
          <w:w w:val="100"/>
          <w:sz w:val="32"/>
          <w:szCs w:val="32"/>
          <w:lang w:val="en-US" w:eastAsia="zh-CN"/>
        </w:rPr>
        <w:t>一</w:t>
      </w:r>
      <w:r>
        <w:rPr>
          <w:rFonts w:hint="default" w:ascii="Times New Roman" w:hAnsi="Times New Roman" w:cs="Times New Roman"/>
          <w:b/>
          <w:bCs/>
          <w:i w:val="0"/>
          <w:caps w:val="0"/>
          <w:spacing w:val="0"/>
          <w:w w:val="100"/>
          <w:sz w:val="32"/>
          <w:szCs w:val="32"/>
          <w:lang w:val="en-US" w:eastAsia="zh-CN"/>
        </w:rPr>
        <w:t xml:space="preserve">条 </w:t>
      </w:r>
      <w:r>
        <w:rPr>
          <w:rFonts w:hint="default" w:ascii="Times New Roman" w:hAnsi="Times New Roman" w:cs="Times New Roman"/>
          <w:b w:val="0"/>
          <w:i w:val="0"/>
          <w:caps w:val="0"/>
          <w:spacing w:val="0"/>
          <w:w w:val="100"/>
          <w:sz w:val="32"/>
          <w:szCs w:val="32"/>
          <w:lang w:val="en-US" w:eastAsia="zh-CN"/>
        </w:rPr>
        <w:t>职能部门工作人员的考核：</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val="0"/>
          <w:i w:val="0"/>
          <w:caps w:val="0"/>
          <w:spacing w:val="0"/>
          <w:w w:val="100"/>
          <w:sz w:val="32"/>
          <w:szCs w:val="32"/>
          <w:lang w:val="en-US" w:eastAsia="zh-CN"/>
        </w:rPr>
        <w:t>1.职能部门人员的考核采用</w:t>
      </w:r>
      <w:r>
        <w:rPr>
          <w:rFonts w:hint="default" w:ascii="Times New Roman" w:hAnsi="Times New Roman" w:cs="Times New Roman"/>
          <w:b/>
          <w:bCs/>
          <w:i w:val="0"/>
          <w:iCs w:val="0"/>
          <w:caps w:val="0"/>
          <w:spacing w:val="0"/>
          <w:w w:val="100"/>
          <w:sz w:val="32"/>
          <w:szCs w:val="32"/>
          <w:lang w:val="en-US" w:eastAsia="zh-CN"/>
        </w:rPr>
        <w:t>定性和定量</w:t>
      </w:r>
      <w:r>
        <w:rPr>
          <w:rFonts w:hint="default" w:ascii="Times New Roman" w:hAnsi="Times New Roman" w:cs="Times New Roman"/>
          <w:b w:val="0"/>
          <w:i w:val="0"/>
          <w:caps w:val="0"/>
          <w:spacing w:val="0"/>
          <w:w w:val="100"/>
          <w:sz w:val="32"/>
          <w:szCs w:val="32"/>
          <w:lang w:val="en-US" w:eastAsia="zh-CN"/>
        </w:rPr>
        <w:t>相结合的方式进行</w:t>
      </w:r>
      <w:r>
        <w:rPr>
          <w:rFonts w:hint="eastAsia" w:ascii="Times New Roman" w:hAnsi="Times New Roman" w:cs="Times New Roman"/>
          <w:b w:val="0"/>
          <w:i w:val="0"/>
          <w:caps w:val="0"/>
          <w:spacing w:val="0"/>
          <w:w w:val="100"/>
          <w:sz w:val="32"/>
          <w:szCs w:val="32"/>
          <w:lang w:val="en-US"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val="0"/>
          <w:i w:val="0"/>
          <w:caps w:val="0"/>
          <w:spacing w:val="0"/>
          <w:w w:val="100"/>
          <w:sz w:val="32"/>
          <w:szCs w:val="32"/>
          <w:lang w:val="en-US" w:eastAsia="zh-CN"/>
        </w:rPr>
        <w:t>2.定性考核占总成绩的40%，定量考核占总成绩60%</w:t>
      </w:r>
      <w:r>
        <w:rPr>
          <w:rFonts w:hint="eastAsia" w:ascii="Times New Roman" w:hAnsi="Times New Roman" w:cs="Times New Roman"/>
          <w:b w:val="0"/>
          <w:i w:val="0"/>
          <w:caps w:val="0"/>
          <w:spacing w:val="0"/>
          <w:w w:val="100"/>
          <w:sz w:val="32"/>
          <w:szCs w:val="32"/>
          <w:lang w:val="en-US"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val="0"/>
          <w:i w:val="0"/>
          <w:caps w:val="0"/>
          <w:spacing w:val="0"/>
          <w:w w:val="100"/>
          <w:sz w:val="32"/>
          <w:szCs w:val="32"/>
          <w:lang w:val="en-US" w:eastAsia="zh-CN"/>
        </w:rPr>
        <w:t>3.定性考核以民主测评方式进行，主要包括德、能、勤、绩、廉等方面内容，由本</w:t>
      </w:r>
      <w:r>
        <w:rPr>
          <w:rFonts w:hint="eastAsia" w:ascii="Times New Roman" w:hAnsi="Times New Roman" w:cs="Times New Roman"/>
          <w:b w:val="0"/>
          <w:i w:val="0"/>
          <w:caps w:val="0"/>
          <w:spacing w:val="0"/>
          <w:w w:val="100"/>
          <w:sz w:val="32"/>
          <w:szCs w:val="32"/>
          <w:lang w:val="en-US" w:eastAsia="zh-CN"/>
        </w:rPr>
        <w:t>单位（</w:t>
      </w:r>
      <w:r>
        <w:rPr>
          <w:rFonts w:hint="default" w:ascii="Times New Roman" w:hAnsi="Times New Roman" w:cs="Times New Roman"/>
          <w:b w:val="0"/>
          <w:i w:val="0"/>
          <w:caps w:val="0"/>
          <w:spacing w:val="0"/>
          <w:w w:val="100"/>
          <w:sz w:val="32"/>
          <w:szCs w:val="32"/>
          <w:lang w:val="en-US" w:eastAsia="zh-CN"/>
        </w:rPr>
        <w:t>部门</w:t>
      </w:r>
      <w:r>
        <w:rPr>
          <w:rFonts w:hint="eastAsia" w:ascii="Times New Roman" w:hAnsi="Times New Roman" w:cs="Times New Roman"/>
          <w:b w:val="0"/>
          <w:i w:val="0"/>
          <w:caps w:val="0"/>
          <w:spacing w:val="0"/>
          <w:w w:val="100"/>
          <w:sz w:val="32"/>
          <w:szCs w:val="32"/>
          <w:lang w:val="en-US" w:eastAsia="zh-CN"/>
        </w:rPr>
        <w:t>）</w:t>
      </w:r>
      <w:r>
        <w:rPr>
          <w:rFonts w:hint="default" w:ascii="Times New Roman" w:hAnsi="Times New Roman" w:cs="Times New Roman"/>
          <w:b w:val="0"/>
          <w:i w:val="0"/>
          <w:caps w:val="0"/>
          <w:spacing w:val="0"/>
          <w:w w:val="100"/>
          <w:sz w:val="32"/>
          <w:szCs w:val="32"/>
          <w:lang w:val="en-US" w:eastAsia="zh-CN"/>
        </w:rPr>
        <w:t>教职工（含正副职）进行互评。民主测评在</w:t>
      </w:r>
      <w:r>
        <w:rPr>
          <w:rFonts w:hint="eastAsia" w:ascii="Times New Roman" w:hAnsi="Times New Roman" w:cs="Times New Roman"/>
          <w:b w:val="0"/>
          <w:i w:val="0"/>
          <w:caps w:val="0"/>
          <w:spacing w:val="0"/>
          <w:w w:val="100"/>
          <w:sz w:val="32"/>
          <w:szCs w:val="32"/>
          <w:lang w:val="en-US" w:eastAsia="zh-CN"/>
        </w:rPr>
        <w:t>上、下半年</w:t>
      </w:r>
      <w:r>
        <w:rPr>
          <w:rFonts w:hint="default" w:ascii="Times New Roman" w:hAnsi="Times New Roman" w:cs="Times New Roman"/>
          <w:b w:val="0"/>
          <w:i w:val="0"/>
          <w:caps w:val="0"/>
          <w:spacing w:val="0"/>
          <w:w w:val="100"/>
          <w:sz w:val="32"/>
          <w:szCs w:val="32"/>
          <w:lang w:val="en-US" w:eastAsia="zh-CN"/>
        </w:rPr>
        <w:t>期末进行</w:t>
      </w:r>
      <w:r>
        <w:rPr>
          <w:rFonts w:hint="eastAsia" w:ascii="Times New Roman" w:hAnsi="Times New Roman" w:cs="Times New Roman"/>
          <w:b w:val="0"/>
          <w:i w:val="0"/>
          <w:caps w:val="0"/>
          <w:spacing w:val="0"/>
          <w:w w:val="100"/>
          <w:sz w:val="32"/>
          <w:szCs w:val="32"/>
          <w:lang w:val="en-US"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val="0"/>
          <w:i w:val="0"/>
          <w:caps w:val="0"/>
          <w:spacing w:val="0"/>
          <w:w w:val="100"/>
          <w:sz w:val="32"/>
          <w:szCs w:val="32"/>
          <w:lang w:val="en-US" w:eastAsia="zh-CN"/>
        </w:rPr>
        <w:t>4.定量考核细则由各</w:t>
      </w:r>
      <w:r>
        <w:rPr>
          <w:rFonts w:hint="eastAsia" w:ascii="Times New Roman" w:hAnsi="Times New Roman" w:cs="Times New Roman"/>
          <w:b w:val="0"/>
          <w:i w:val="0"/>
          <w:caps w:val="0"/>
          <w:spacing w:val="0"/>
          <w:w w:val="100"/>
          <w:sz w:val="32"/>
          <w:szCs w:val="32"/>
          <w:lang w:val="en-US" w:eastAsia="zh-CN"/>
        </w:rPr>
        <w:t>单位（</w:t>
      </w:r>
      <w:r>
        <w:rPr>
          <w:rFonts w:hint="default" w:ascii="Times New Roman" w:hAnsi="Times New Roman" w:cs="Times New Roman"/>
          <w:b w:val="0"/>
          <w:i w:val="0"/>
          <w:caps w:val="0"/>
          <w:spacing w:val="0"/>
          <w:w w:val="100"/>
          <w:sz w:val="32"/>
          <w:szCs w:val="32"/>
          <w:lang w:val="en-US" w:eastAsia="zh-CN"/>
        </w:rPr>
        <w:t>部门</w:t>
      </w:r>
      <w:r>
        <w:rPr>
          <w:rFonts w:hint="eastAsia" w:ascii="Times New Roman" w:hAnsi="Times New Roman" w:cs="Times New Roman"/>
          <w:b w:val="0"/>
          <w:i w:val="0"/>
          <w:caps w:val="0"/>
          <w:spacing w:val="0"/>
          <w:w w:val="100"/>
          <w:sz w:val="32"/>
          <w:szCs w:val="32"/>
          <w:lang w:val="en-US" w:eastAsia="zh-CN"/>
        </w:rPr>
        <w:t>）</w:t>
      </w:r>
      <w:r>
        <w:rPr>
          <w:rFonts w:hint="default" w:ascii="Times New Roman" w:hAnsi="Times New Roman" w:cs="Times New Roman"/>
          <w:b w:val="0"/>
          <w:i w:val="0"/>
          <w:caps w:val="0"/>
          <w:spacing w:val="0"/>
          <w:w w:val="100"/>
          <w:sz w:val="32"/>
          <w:szCs w:val="32"/>
          <w:lang w:val="en-US" w:eastAsia="zh-CN"/>
        </w:rPr>
        <w:t>根据工作职责及任务分解制</w:t>
      </w:r>
      <w:r>
        <w:rPr>
          <w:rFonts w:hint="eastAsia" w:ascii="Times New Roman" w:hAnsi="Times New Roman" w:cs="Times New Roman"/>
          <w:b w:val="0"/>
          <w:i w:val="0"/>
          <w:caps w:val="0"/>
          <w:spacing w:val="0"/>
          <w:w w:val="100"/>
          <w:sz w:val="32"/>
          <w:szCs w:val="32"/>
          <w:lang w:val="en-US" w:eastAsia="zh-CN"/>
        </w:rPr>
        <w:t>定</w:t>
      </w:r>
      <w:r>
        <w:rPr>
          <w:rFonts w:hint="default" w:ascii="Times New Roman" w:hAnsi="Times New Roman" w:cs="Times New Roman"/>
          <w:b w:val="0"/>
          <w:i w:val="0"/>
          <w:caps w:val="0"/>
          <w:spacing w:val="0"/>
          <w:w w:val="100"/>
          <w:sz w:val="32"/>
          <w:szCs w:val="32"/>
          <w:lang w:val="en-US" w:eastAsia="zh-CN"/>
        </w:rPr>
        <w:t>并进行考核（详见附件</w:t>
      </w:r>
      <w:r>
        <w:rPr>
          <w:rFonts w:hint="eastAsia" w:ascii="Times New Roman" w:hAnsi="Times New Roman" w:cs="Times New Roman"/>
          <w:b w:val="0"/>
          <w:i w:val="0"/>
          <w:caps w:val="0"/>
          <w:spacing w:val="0"/>
          <w:w w:val="100"/>
          <w:sz w:val="32"/>
          <w:szCs w:val="32"/>
          <w:lang w:val="en-US" w:eastAsia="zh-CN"/>
        </w:rPr>
        <w:t>2</w:t>
      </w:r>
      <w:r>
        <w:rPr>
          <w:rFonts w:hint="default" w:ascii="Times New Roman" w:hAnsi="Times New Roman" w:cs="Times New Roman"/>
          <w:b w:val="0"/>
          <w:i w:val="0"/>
          <w:caps w:val="0"/>
          <w:spacing w:val="0"/>
          <w:w w:val="100"/>
          <w:sz w:val="32"/>
          <w:szCs w:val="32"/>
          <w:lang w:val="en-US" w:eastAsia="zh-CN"/>
        </w:rPr>
        <w:t>）。定量考核由</w:t>
      </w:r>
      <w:r>
        <w:rPr>
          <w:rFonts w:hint="eastAsia" w:ascii="Times New Roman" w:hAnsi="Times New Roman" w:cs="Times New Roman"/>
          <w:b w:val="0"/>
          <w:i w:val="0"/>
          <w:caps w:val="0"/>
          <w:spacing w:val="0"/>
          <w:w w:val="100"/>
          <w:sz w:val="32"/>
          <w:szCs w:val="32"/>
          <w:lang w:val="en-US" w:eastAsia="zh-CN"/>
        </w:rPr>
        <w:t>单位（</w:t>
      </w:r>
      <w:r>
        <w:rPr>
          <w:rFonts w:hint="default" w:ascii="Times New Roman" w:hAnsi="Times New Roman" w:cs="Times New Roman"/>
          <w:b w:val="0"/>
          <w:i w:val="0"/>
          <w:caps w:val="0"/>
          <w:spacing w:val="0"/>
          <w:w w:val="100"/>
          <w:sz w:val="32"/>
          <w:szCs w:val="32"/>
          <w:lang w:val="en-US" w:eastAsia="zh-CN"/>
        </w:rPr>
        <w:t>部门</w:t>
      </w:r>
      <w:r>
        <w:rPr>
          <w:rFonts w:hint="eastAsia" w:ascii="Times New Roman" w:hAnsi="Times New Roman" w:cs="Times New Roman"/>
          <w:b w:val="0"/>
          <w:i w:val="0"/>
          <w:caps w:val="0"/>
          <w:spacing w:val="0"/>
          <w:w w:val="100"/>
          <w:sz w:val="32"/>
          <w:szCs w:val="32"/>
          <w:lang w:val="en-US" w:eastAsia="zh-CN"/>
        </w:rPr>
        <w:t>）</w:t>
      </w:r>
      <w:r>
        <w:rPr>
          <w:rFonts w:hint="default" w:ascii="Times New Roman" w:hAnsi="Times New Roman" w:cs="Times New Roman"/>
          <w:b w:val="0"/>
          <w:i w:val="0"/>
          <w:caps w:val="0"/>
          <w:spacing w:val="0"/>
          <w:w w:val="100"/>
          <w:sz w:val="32"/>
          <w:szCs w:val="32"/>
          <w:lang w:val="en-US" w:eastAsia="zh-CN"/>
        </w:rPr>
        <w:t>考核小组进行测评，考核结果</w:t>
      </w:r>
      <w:r>
        <w:rPr>
          <w:rFonts w:hint="eastAsia" w:ascii="Times New Roman" w:hAnsi="Times New Roman" w:cs="Times New Roman"/>
          <w:b w:val="0"/>
          <w:i w:val="0"/>
          <w:caps w:val="0"/>
          <w:spacing w:val="0"/>
          <w:w w:val="100"/>
          <w:sz w:val="32"/>
          <w:szCs w:val="32"/>
          <w:lang w:val="en-US" w:eastAsia="zh-CN"/>
        </w:rPr>
        <w:t>须</w:t>
      </w:r>
      <w:r>
        <w:rPr>
          <w:rFonts w:hint="default" w:ascii="Times New Roman" w:hAnsi="Times New Roman" w:cs="Times New Roman"/>
          <w:b w:val="0"/>
          <w:i w:val="0"/>
          <w:caps w:val="0"/>
          <w:spacing w:val="0"/>
          <w:w w:val="100"/>
          <w:sz w:val="32"/>
          <w:szCs w:val="32"/>
          <w:lang w:val="en-US" w:eastAsia="zh-CN"/>
        </w:rPr>
        <w:t>在本</w:t>
      </w:r>
      <w:r>
        <w:rPr>
          <w:rFonts w:hint="eastAsia" w:ascii="Times New Roman" w:hAnsi="Times New Roman" w:cs="Times New Roman"/>
          <w:b w:val="0"/>
          <w:i w:val="0"/>
          <w:caps w:val="0"/>
          <w:spacing w:val="0"/>
          <w:w w:val="100"/>
          <w:sz w:val="32"/>
          <w:szCs w:val="32"/>
          <w:lang w:val="en-US" w:eastAsia="zh-CN"/>
        </w:rPr>
        <w:t>单位（</w:t>
      </w:r>
      <w:r>
        <w:rPr>
          <w:rFonts w:hint="default" w:ascii="Times New Roman" w:hAnsi="Times New Roman" w:cs="Times New Roman"/>
          <w:b w:val="0"/>
          <w:i w:val="0"/>
          <w:caps w:val="0"/>
          <w:spacing w:val="0"/>
          <w:w w:val="100"/>
          <w:sz w:val="32"/>
          <w:szCs w:val="32"/>
          <w:lang w:val="en-US" w:eastAsia="zh-CN"/>
        </w:rPr>
        <w:t>部门</w:t>
      </w:r>
      <w:r>
        <w:rPr>
          <w:rFonts w:hint="eastAsia" w:ascii="Times New Roman" w:hAnsi="Times New Roman" w:cs="Times New Roman"/>
          <w:b w:val="0"/>
          <w:i w:val="0"/>
          <w:caps w:val="0"/>
          <w:spacing w:val="0"/>
          <w:w w:val="100"/>
          <w:sz w:val="32"/>
          <w:szCs w:val="32"/>
          <w:lang w:val="en-US" w:eastAsia="zh-CN"/>
        </w:rPr>
        <w:t>）</w:t>
      </w:r>
      <w:bookmarkStart w:id="0" w:name="_GoBack"/>
      <w:bookmarkEnd w:id="0"/>
      <w:r>
        <w:rPr>
          <w:rFonts w:hint="default" w:ascii="Times New Roman" w:hAnsi="Times New Roman" w:cs="Times New Roman"/>
          <w:b w:val="0"/>
          <w:i w:val="0"/>
          <w:caps w:val="0"/>
          <w:spacing w:val="0"/>
          <w:w w:val="100"/>
          <w:sz w:val="32"/>
          <w:szCs w:val="32"/>
          <w:lang w:val="en-US" w:eastAsia="zh-CN"/>
        </w:rPr>
        <w:t>公开。</w:t>
      </w:r>
    </w:p>
    <w:p>
      <w:pPr>
        <w:snapToGrid w:val="0"/>
        <w:spacing w:before="0" w:beforeAutospacing="0" w:after="0" w:afterAutospacing="0" w:line="360" w:lineRule="auto"/>
        <w:ind w:left="0" w:right="0" w:firstLine="643"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bCs/>
          <w:i w:val="0"/>
          <w:caps w:val="0"/>
          <w:spacing w:val="0"/>
          <w:w w:val="100"/>
          <w:sz w:val="32"/>
          <w:szCs w:val="32"/>
          <w:lang w:val="en-US" w:eastAsia="zh-CN"/>
        </w:rPr>
        <w:t>第十</w:t>
      </w:r>
      <w:r>
        <w:rPr>
          <w:rFonts w:hint="eastAsia" w:ascii="Times New Roman" w:hAnsi="Times New Roman" w:cs="Times New Roman"/>
          <w:b/>
          <w:bCs/>
          <w:i w:val="0"/>
          <w:caps w:val="0"/>
          <w:spacing w:val="0"/>
          <w:w w:val="100"/>
          <w:sz w:val="32"/>
          <w:szCs w:val="32"/>
          <w:lang w:val="en-US" w:eastAsia="zh-CN"/>
        </w:rPr>
        <w:t>二</w:t>
      </w:r>
      <w:r>
        <w:rPr>
          <w:rFonts w:hint="default" w:ascii="Times New Roman" w:hAnsi="Times New Roman" w:cs="Times New Roman"/>
          <w:b/>
          <w:bCs/>
          <w:i w:val="0"/>
          <w:caps w:val="0"/>
          <w:spacing w:val="0"/>
          <w:w w:val="100"/>
          <w:sz w:val="32"/>
          <w:szCs w:val="32"/>
          <w:lang w:val="en-US" w:eastAsia="zh-CN"/>
        </w:rPr>
        <w:t xml:space="preserve">条 </w:t>
      </w:r>
      <w:r>
        <w:rPr>
          <w:rFonts w:hint="default" w:ascii="Times New Roman" w:hAnsi="Times New Roman" w:cs="Times New Roman"/>
          <w:b w:val="0"/>
          <w:i w:val="0"/>
          <w:caps w:val="0"/>
          <w:spacing w:val="0"/>
          <w:w w:val="100"/>
          <w:sz w:val="32"/>
          <w:szCs w:val="32"/>
          <w:lang w:val="en-US" w:eastAsia="zh-CN"/>
        </w:rPr>
        <w:t>教学</w:t>
      </w:r>
      <w:r>
        <w:rPr>
          <w:rFonts w:hint="eastAsia" w:ascii="Times New Roman" w:hAnsi="Times New Roman" w:cs="Times New Roman"/>
          <w:b w:val="0"/>
          <w:i w:val="0"/>
          <w:caps w:val="0"/>
          <w:spacing w:val="0"/>
          <w:w w:val="100"/>
          <w:sz w:val="32"/>
          <w:szCs w:val="32"/>
          <w:lang w:val="en-US" w:eastAsia="zh-CN"/>
        </w:rPr>
        <w:t>单位教学</w:t>
      </w:r>
      <w:r>
        <w:rPr>
          <w:rFonts w:hint="default" w:ascii="Times New Roman" w:hAnsi="Times New Roman" w:cs="Times New Roman"/>
          <w:b w:val="0"/>
          <w:i w:val="0"/>
          <w:caps w:val="0"/>
          <w:spacing w:val="0"/>
          <w:w w:val="100"/>
          <w:sz w:val="32"/>
          <w:szCs w:val="32"/>
          <w:lang w:val="en-US" w:eastAsia="zh-CN"/>
        </w:rPr>
        <w:t>人员的考核</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color w:val="000000"/>
          <w:spacing w:val="0"/>
          <w:w w:val="100"/>
          <w:sz w:val="32"/>
          <w:szCs w:val="32"/>
          <w:lang w:val="en-US" w:eastAsia="zh-CN"/>
        </w:rPr>
      </w:pPr>
      <w:r>
        <w:rPr>
          <w:rFonts w:hint="default" w:ascii="Times New Roman" w:hAnsi="Times New Roman" w:cs="Times New Roman"/>
          <w:b w:val="0"/>
          <w:i w:val="0"/>
          <w:caps w:val="0"/>
          <w:spacing w:val="0"/>
          <w:w w:val="100"/>
          <w:sz w:val="32"/>
          <w:szCs w:val="32"/>
          <w:lang w:val="en-US" w:eastAsia="zh-CN"/>
        </w:rPr>
        <w:t>1.教学</w:t>
      </w:r>
      <w:r>
        <w:rPr>
          <w:rFonts w:hint="eastAsia" w:ascii="Times New Roman" w:hAnsi="Times New Roman" w:cs="Times New Roman"/>
          <w:b w:val="0"/>
          <w:i w:val="0"/>
          <w:caps w:val="0"/>
          <w:spacing w:val="0"/>
          <w:w w:val="100"/>
          <w:sz w:val="32"/>
          <w:szCs w:val="32"/>
          <w:lang w:val="en-US" w:eastAsia="zh-CN"/>
        </w:rPr>
        <w:t>单位教学</w:t>
      </w:r>
      <w:r>
        <w:rPr>
          <w:rFonts w:hint="default" w:ascii="Times New Roman" w:hAnsi="Times New Roman" w:cs="Times New Roman"/>
          <w:b w:val="0"/>
          <w:i w:val="0"/>
          <w:caps w:val="0"/>
          <w:spacing w:val="0"/>
          <w:w w:val="100"/>
          <w:sz w:val="32"/>
          <w:szCs w:val="32"/>
          <w:lang w:val="en-US" w:eastAsia="zh-CN"/>
        </w:rPr>
        <w:t>人员包括专职专任教师和专业主任教师，考核内容主要包括教学、科研和教学辅助工作。</w:t>
      </w:r>
      <w:r>
        <w:rPr>
          <w:rFonts w:hint="default" w:ascii="Times New Roman" w:hAnsi="Times New Roman" w:cs="Times New Roman"/>
          <w:b w:val="0"/>
          <w:i w:val="0"/>
          <w:caps w:val="0"/>
          <w:color w:val="000000"/>
          <w:spacing w:val="0"/>
          <w:w w:val="100"/>
          <w:sz w:val="32"/>
          <w:szCs w:val="32"/>
          <w:lang w:val="en-US" w:eastAsia="zh-CN"/>
        </w:rPr>
        <w:t>具体考核细则见《宁夏大学新华学院专职专任教师考核细则》（附件</w:t>
      </w:r>
      <w:r>
        <w:rPr>
          <w:rFonts w:hint="eastAsia" w:ascii="Times New Roman" w:hAnsi="Times New Roman" w:cs="Times New Roman"/>
          <w:b w:val="0"/>
          <w:i w:val="0"/>
          <w:caps w:val="0"/>
          <w:color w:val="000000"/>
          <w:spacing w:val="0"/>
          <w:w w:val="100"/>
          <w:sz w:val="32"/>
          <w:szCs w:val="32"/>
          <w:lang w:val="en-US" w:eastAsia="zh-CN"/>
        </w:rPr>
        <w:t>3</w:t>
      </w:r>
      <w:r>
        <w:rPr>
          <w:rFonts w:hint="default" w:ascii="Times New Roman" w:hAnsi="Times New Roman" w:cs="Times New Roman"/>
          <w:b w:val="0"/>
          <w:i w:val="0"/>
          <w:caps w:val="0"/>
          <w:color w:val="000000"/>
          <w:spacing w:val="0"/>
          <w:w w:val="100"/>
          <w:sz w:val="32"/>
          <w:szCs w:val="32"/>
          <w:lang w:val="en-US" w:eastAsia="zh-CN"/>
        </w:rPr>
        <w:t>）、《宁夏大学新华学院专业主任教师考核细则》（附件</w:t>
      </w:r>
      <w:r>
        <w:rPr>
          <w:rFonts w:hint="eastAsia" w:ascii="Times New Roman" w:hAnsi="Times New Roman" w:cs="Times New Roman"/>
          <w:b w:val="0"/>
          <w:i w:val="0"/>
          <w:caps w:val="0"/>
          <w:color w:val="000000"/>
          <w:spacing w:val="0"/>
          <w:w w:val="100"/>
          <w:sz w:val="32"/>
          <w:szCs w:val="32"/>
          <w:lang w:val="en-US" w:eastAsia="zh-CN"/>
        </w:rPr>
        <w:t>4</w:t>
      </w:r>
      <w:r>
        <w:rPr>
          <w:rFonts w:hint="default" w:ascii="Times New Roman" w:hAnsi="Times New Roman" w:cs="Times New Roman"/>
          <w:b w:val="0"/>
          <w:i w:val="0"/>
          <w:caps w:val="0"/>
          <w:color w:val="000000"/>
          <w:spacing w:val="0"/>
          <w:w w:val="100"/>
          <w:sz w:val="32"/>
          <w:szCs w:val="32"/>
          <w:lang w:val="en-US" w:eastAsia="zh-CN"/>
        </w:rPr>
        <w:t>）</w:t>
      </w:r>
      <w:r>
        <w:rPr>
          <w:rFonts w:hint="eastAsia" w:ascii="Times New Roman" w:hAnsi="Times New Roman" w:cs="Times New Roman"/>
          <w:b w:val="0"/>
          <w:i w:val="0"/>
          <w:caps w:val="0"/>
          <w:color w:val="000000"/>
          <w:spacing w:val="0"/>
          <w:w w:val="100"/>
          <w:sz w:val="32"/>
          <w:szCs w:val="32"/>
          <w:lang w:val="en-US"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val="0"/>
          <w:i w:val="0"/>
          <w:caps w:val="0"/>
          <w:spacing w:val="0"/>
          <w:w w:val="100"/>
          <w:sz w:val="32"/>
          <w:szCs w:val="32"/>
          <w:lang w:val="en-US" w:eastAsia="zh-CN"/>
        </w:rPr>
        <w:t>2.考核指标由各教学单位参照进行，各单位</w:t>
      </w:r>
      <w:r>
        <w:rPr>
          <w:rFonts w:hint="eastAsia" w:ascii="Times New Roman" w:hAnsi="Times New Roman" w:cs="Times New Roman"/>
          <w:b w:val="0"/>
          <w:i w:val="0"/>
          <w:caps w:val="0"/>
          <w:spacing w:val="0"/>
          <w:w w:val="100"/>
          <w:sz w:val="32"/>
          <w:szCs w:val="32"/>
          <w:lang w:val="en-US" w:eastAsia="zh-CN"/>
        </w:rPr>
        <w:t>（部门）</w:t>
      </w:r>
      <w:r>
        <w:rPr>
          <w:rFonts w:hint="default" w:ascii="Times New Roman" w:hAnsi="Times New Roman" w:cs="Times New Roman"/>
          <w:b w:val="0"/>
          <w:i w:val="0"/>
          <w:caps w:val="0"/>
          <w:spacing w:val="0"/>
          <w:w w:val="100"/>
          <w:sz w:val="32"/>
          <w:szCs w:val="32"/>
          <w:lang w:val="en-US" w:eastAsia="zh-CN"/>
        </w:rPr>
        <w:t>可根据实际情况对考核指标进行适当调整并报人事处备案</w:t>
      </w:r>
      <w:r>
        <w:rPr>
          <w:rFonts w:hint="eastAsia" w:ascii="Times New Roman" w:hAnsi="Times New Roman" w:cs="Times New Roman"/>
          <w:b w:val="0"/>
          <w:i w:val="0"/>
          <w:caps w:val="0"/>
          <w:spacing w:val="0"/>
          <w:w w:val="100"/>
          <w:sz w:val="32"/>
          <w:szCs w:val="32"/>
          <w:lang w:val="en-US"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val="0"/>
          <w:i w:val="0"/>
          <w:caps w:val="0"/>
          <w:spacing w:val="0"/>
          <w:w w:val="100"/>
          <w:sz w:val="32"/>
          <w:szCs w:val="32"/>
          <w:lang w:val="en-US" w:eastAsia="zh-CN"/>
        </w:rPr>
        <w:t>3.考核成绩组成</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val="0"/>
          <w:i w:val="0"/>
          <w:caps w:val="0"/>
          <w:spacing w:val="0"/>
          <w:w w:val="100"/>
          <w:sz w:val="32"/>
          <w:szCs w:val="32"/>
          <w:lang w:val="en-US" w:eastAsia="zh-CN"/>
        </w:rPr>
        <w:t>专职专任教师：自评+单位考核小组评分（80%）+教学单位负责人评分（20%）。</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val="0"/>
          <w:i w:val="0"/>
          <w:caps w:val="0"/>
          <w:spacing w:val="0"/>
          <w:w w:val="100"/>
          <w:sz w:val="32"/>
          <w:szCs w:val="32"/>
          <w:lang w:val="en-US" w:eastAsia="zh-CN"/>
        </w:rPr>
        <w:t>专业主任教师：自评+单位民主测评（30%））+单位考核小组评分（50%）+教务处评分（20%）</w:t>
      </w:r>
      <w:r>
        <w:rPr>
          <w:rFonts w:hint="eastAsia" w:ascii="Times New Roman" w:hAnsi="Times New Roman" w:cs="Times New Roman"/>
          <w:b w:val="0"/>
          <w:i w:val="0"/>
          <w:caps w:val="0"/>
          <w:spacing w:val="0"/>
          <w:w w:val="100"/>
          <w:sz w:val="32"/>
          <w:szCs w:val="32"/>
          <w:lang w:val="en-US" w:eastAsia="zh-CN"/>
        </w:rPr>
        <w:t>。</w:t>
      </w:r>
    </w:p>
    <w:p>
      <w:pPr>
        <w:snapToGrid w:val="0"/>
        <w:spacing w:before="0" w:beforeAutospacing="0" w:after="0" w:afterAutospacing="0" w:line="360" w:lineRule="auto"/>
        <w:ind w:left="0" w:right="0" w:firstLine="643"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bCs/>
          <w:i w:val="0"/>
          <w:caps w:val="0"/>
          <w:spacing w:val="0"/>
          <w:w w:val="100"/>
          <w:sz w:val="32"/>
          <w:szCs w:val="32"/>
          <w:lang w:val="en-US" w:eastAsia="zh-CN"/>
        </w:rPr>
        <w:t>第十</w:t>
      </w:r>
      <w:r>
        <w:rPr>
          <w:rFonts w:hint="eastAsia" w:ascii="Times New Roman" w:hAnsi="Times New Roman" w:cs="Times New Roman"/>
          <w:b/>
          <w:bCs/>
          <w:i w:val="0"/>
          <w:caps w:val="0"/>
          <w:spacing w:val="0"/>
          <w:w w:val="100"/>
          <w:sz w:val="32"/>
          <w:szCs w:val="32"/>
          <w:lang w:val="en-US" w:eastAsia="zh-CN"/>
        </w:rPr>
        <w:t>三</w:t>
      </w:r>
      <w:r>
        <w:rPr>
          <w:rFonts w:hint="default" w:ascii="Times New Roman" w:hAnsi="Times New Roman" w:cs="Times New Roman"/>
          <w:b/>
          <w:bCs/>
          <w:i w:val="0"/>
          <w:caps w:val="0"/>
          <w:spacing w:val="0"/>
          <w:w w:val="100"/>
          <w:sz w:val="32"/>
          <w:szCs w:val="32"/>
          <w:lang w:val="en-US" w:eastAsia="zh-CN"/>
        </w:rPr>
        <w:t>条</w:t>
      </w:r>
      <w:r>
        <w:rPr>
          <w:rFonts w:hint="default" w:ascii="Times New Roman" w:hAnsi="Times New Roman" w:cs="Times New Roman"/>
          <w:b w:val="0"/>
          <w:i w:val="0"/>
          <w:caps w:val="0"/>
          <w:spacing w:val="0"/>
          <w:w w:val="100"/>
          <w:sz w:val="32"/>
          <w:szCs w:val="32"/>
          <w:lang w:val="en-US" w:eastAsia="zh-CN"/>
        </w:rPr>
        <w:t xml:space="preserve"> 教学管理人员的考核：</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val="0"/>
          <w:i w:val="0"/>
          <w:caps w:val="0"/>
          <w:spacing w:val="0"/>
          <w:w w:val="100"/>
          <w:sz w:val="32"/>
          <w:szCs w:val="32"/>
          <w:lang w:val="en-US" w:eastAsia="zh-CN"/>
        </w:rPr>
        <w:t>教学管理人员包括教学单位教办主任、秘书、实验员等岗位， 其考核内容以及考核方式与职能部门工作人员一致</w:t>
      </w:r>
      <w:r>
        <w:rPr>
          <w:rFonts w:hint="eastAsia" w:ascii="Times New Roman" w:hAnsi="Times New Roman" w:cs="Times New Roman"/>
          <w:b w:val="0"/>
          <w:i w:val="0"/>
          <w:caps w:val="0"/>
          <w:spacing w:val="0"/>
          <w:w w:val="100"/>
          <w:sz w:val="32"/>
          <w:szCs w:val="32"/>
          <w:lang w:val="en-US" w:eastAsia="zh-CN"/>
        </w:rPr>
        <w:t>。</w:t>
      </w:r>
    </w:p>
    <w:p>
      <w:pPr>
        <w:snapToGrid w:val="0"/>
        <w:spacing w:before="0" w:beforeAutospacing="0" w:after="0" w:afterAutospacing="0" w:line="360" w:lineRule="auto"/>
        <w:ind w:left="0" w:right="0" w:firstLine="643"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bCs/>
          <w:i w:val="0"/>
          <w:caps w:val="0"/>
          <w:spacing w:val="0"/>
          <w:w w:val="100"/>
          <w:sz w:val="32"/>
          <w:szCs w:val="32"/>
          <w:lang w:val="en-US" w:eastAsia="zh-CN"/>
        </w:rPr>
        <w:t>第</w:t>
      </w:r>
      <w:r>
        <w:rPr>
          <w:rFonts w:hint="eastAsia" w:ascii="Times New Roman" w:hAnsi="Times New Roman" w:cs="Times New Roman"/>
          <w:b/>
          <w:bCs/>
          <w:i w:val="0"/>
          <w:caps w:val="0"/>
          <w:spacing w:val="0"/>
          <w:w w:val="100"/>
          <w:sz w:val="32"/>
          <w:szCs w:val="32"/>
          <w:lang w:val="en-US" w:eastAsia="zh-CN"/>
        </w:rPr>
        <w:t>十四</w:t>
      </w:r>
      <w:r>
        <w:rPr>
          <w:rFonts w:hint="default" w:ascii="Times New Roman" w:hAnsi="Times New Roman" w:cs="Times New Roman"/>
          <w:b/>
          <w:bCs/>
          <w:i w:val="0"/>
          <w:caps w:val="0"/>
          <w:spacing w:val="0"/>
          <w:w w:val="100"/>
          <w:sz w:val="32"/>
          <w:szCs w:val="32"/>
          <w:lang w:val="en-US" w:eastAsia="zh-CN"/>
        </w:rPr>
        <w:t>条</w:t>
      </w:r>
      <w:r>
        <w:rPr>
          <w:rFonts w:hint="default" w:ascii="Times New Roman" w:hAnsi="Times New Roman" w:cs="Times New Roman"/>
          <w:b w:val="0"/>
          <w:i w:val="0"/>
          <w:caps w:val="0"/>
          <w:spacing w:val="0"/>
          <w:w w:val="100"/>
          <w:sz w:val="32"/>
          <w:szCs w:val="32"/>
          <w:lang w:val="en-US" w:eastAsia="zh-CN"/>
        </w:rPr>
        <w:t xml:space="preserve"> 学生管理人员的考核：</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highlight w:val="none"/>
          <w:lang w:val="en-US" w:eastAsia="zh-CN"/>
        </w:rPr>
      </w:pPr>
      <w:r>
        <w:rPr>
          <w:rFonts w:hint="eastAsia" w:ascii="Times New Roman" w:hAnsi="Times New Roman" w:cs="Times New Roman"/>
          <w:b w:val="0"/>
          <w:i w:val="0"/>
          <w:caps w:val="0"/>
          <w:spacing w:val="0"/>
          <w:w w:val="100"/>
          <w:sz w:val="32"/>
          <w:szCs w:val="32"/>
          <w:highlight w:val="none"/>
          <w:lang w:val="en-US" w:eastAsia="zh-CN"/>
        </w:rPr>
        <w:t>1.</w:t>
      </w:r>
      <w:r>
        <w:rPr>
          <w:rFonts w:hint="default" w:ascii="Times New Roman" w:hAnsi="Times New Roman" w:cs="Times New Roman"/>
          <w:b w:val="0"/>
          <w:i w:val="0"/>
          <w:caps w:val="0"/>
          <w:spacing w:val="0"/>
          <w:w w:val="100"/>
          <w:sz w:val="32"/>
          <w:szCs w:val="32"/>
          <w:highlight w:val="none"/>
          <w:lang w:val="en-US" w:eastAsia="zh-CN"/>
        </w:rPr>
        <w:t>学生管理人员包括各系学办主任、辅导员</w:t>
      </w:r>
      <w:r>
        <w:rPr>
          <w:rFonts w:hint="eastAsia" w:ascii="Times New Roman" w:hAnsi="Times New Roman" w:cs="Times New Roman"/>
          <w:b w:val="0"/>
          <w:i w:val="0"/>
          <w:caps w:val="0"/>
          <w:spacing w:val="0"/>
          <w:w w:val="100"/>
          <w:sz w:val="32"/>
          <w:szCs w:val="32"/>
          <w:highlight w:val="none"/>
          <w:lang w:val="en-US"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highlight w:val="none"/>
          <w:lang w:val="en-US" w:eastAsia="zh-CN"/>
        </w:rPr>
      </w:pPr>
      <w:r>
        <w:rPr>
          <w:rFonts w:hint="eastAsia" w:ascii="Times New Roman" w:hAnsi="Times New Roman" w:cs="Times New Roman"/>
          <w:b w:val="0"/>
          <w:i w:val="0"/>
          <w:caps w:val="0"/>
          <w:spacing w:val="0"/>
          <w:w w:val="100"/>
          <w:sz w:val="32"/>
          <w:szCs w:val="32"/>
          <w:highlight w:val="none"/>
          <w:lang w:val="en-US" w:eastAsia="zh-CN"/>
        </w:rPr>
        <w:t>2.</w:t>
      </w:r>
      <w:r>
        <w:rPr>
          <w:rFonts w:hint="default" w:ascii="Times New Roman" w:hAnsi="Times New Roman" w:cs="Times New Roman"/>
          <w:b w:val="0"/>
          <w:i w:val="0"/>
          <w:caps w:val="0"/>
          <w:spacing w:val="0"/>
          <w:w w:val="100"/>
          <w:sz w:val="32"/>
          <w:szCs w:val="32"/>
          <w:highlight w:val="none"/>
          <w:lang w:val="en-US" w:eastAsia="zh-CN"/>
        </w:rPr>
        <w:t>学办主任、辅导员的考核采用定性和定量考核相结合的方式进行，定性占总成绩的40%，定量占总成绩的60%</w:t>
      </w:r>
      <w:r>
        <w:rPr>
          <w:rFonts w:hint="eastAsia" w:ascii="Times New Roman" w:hAnsi="Times New Roman" w:cs="Times New Roman"/>
          <w:b w:val="0"/>
          <w:i w:val="0"/>
          <w:caps w:val="0"/>
          <w:spacing w:val="0"/>
          <w:w w:val="100"/>
          <w:sz w:val="32"/>
          <w:szCs w:val="32"/>
          <w:highlight w:val="none"/>
          <w:lang w:val="en-US"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highlight w:val="none"/>
          <w:lang w:val="en-US" w:eastAsia="zh-CN"/>
        </w:rPr>
      </w:pPr>
      <w:r>
        <w:rPr>
          <w:rFonts w:hint="eastAsia" w:ascii="Times New Roman" w:hAnsi="Times New Roman" w:cs="Times New Roman"/>
          <w:b w:val="0"/>
          <w:i w:val="0"/>
          <w:caps w:val="0"/>
          <w:spacing w:val="0"/>
          <w:w w:val="100"/>
          <w:sz w:val="32"/>
          <w:szCs w:val="32"/>
          <w:highlight w:val="none"/>
          <w:lang w:val="en-US" w:eastAsia="zh-CN"/>
        </w:rPr>
        <w:t>3.</w:t>
      </w:r>
      <w:r>
        <w:rPr>
          <w:rFonts w:hint="default" w:ascii="Times New Roman" w:hAnsi="Times New Roman" w:cs="Times New Roman"/>
          <w:b w:val="0"/>
          <w:i w:val="0"/>
          <w:caps w:val="0"/>
          <w:spacing w:val="0"/>
          <w:w w:val="100"/>
          <w:sz w:val="32"/>
          <w:szCs w:val="32"/>
          <w:highlight w:val="none"/>
          <w:lang w:val="en-US" w:eastAsia="zh-CN"/>
        </w:rPr>
        <w:t>定性考核以民主测评方式进行，主要包括德、能、勤、绩、廉等方面内容，由本</w:t>
      </w:r>
      <w:r>
        <w:rPr>
          <w:rFonts w:hint="eastAsia" w:ascii="Times New Roman" w:hAnsi="Times New Roman" w:cs="Times New Roman"/>
          <w:b w:val="0"/>
          <w:i w:val="0"/>
          <w:caps w:val="0"/>
          <w:spacing w:val="0"/>
          <w:w w:val="100"/>
          <w:sz w:val="32"/>
          <w:szCs w:val="32"/>
          <w:highlight w:val="none"/>
          <w:lang w:val="en-US" w:eastAsia="zh-CN"/>
        </w:rPr>
        <w:t>单位（部门）</w:t>
      </w:r>
      <w:r>
        <w:rPr>
          <w:rFonts w:hint="default" w:ascii="Times New Roman" w:hAnsi="Times New Roman" w:cs="Times New Roman"/>
          <w:b w:val="0"/>
          <w:i w:val="0"/>
          <w:caps w:val="0"/>
          <w:spacing w:val="0"/>
          <w:w w:val="100"/>
          <w:sz w:val="32"/>
          <w:szCs w:val="32"/>
          <w:highlight w:val="none"/>
          <w:lang w:val="en-US" w:eastAsia="zh-CN"/>
        </w:rPr>
        <w:t>教职工</w:t>
      </w:r>
      <w:r>
        <w:rPr>
          <w:rFonts w:hint="eastAsia" w:ascii="Times New Roman" w:hAnsi="Times New Roman" w:cs="Times New Roman"/>
          <w:b w:val="0"/>
          <w:i w:val="0"/>
          <w:caps w:val="0"/>
          <w:spacing w:val="0"/>
          <w:w w:val="100"/>
          <w:sz w:val="32"/>
          <w:szCs w:val="32"/>
          <w:highlight w:val="none"/>
          <w:lang w:val="en-US" w:eastAsia="zh-CN"/>
        </w:rPr>
        <w:t>（含正副职）进行</w:t>
      </w:r>
      <w:r>
        <w:rPr>
          <w:rFonts w:hint="default" w:ascii="Times New Roman" w:hAnsi="Times New Roman" w:cs="Times New Roman"/>
          <w:b w:val="0"/>
          <w:i w:val="0"/>
          <w:caps w:val="0"/>
          <w:spacing w:val="0"/>
          <w:w w:val="100"/>
          <w:sz w:val="32"/>
          <w:szCs w:val="32"/>
          <w:highlight w:val="none"/>
          <w:lang w:val="en-US" w:eastAsia="zh-CN"/>
        </w:rPr>
        <w:t>互评</w:t>
      </w:r>
      <w:r>
        <w:rPr>
          <w:rFonts w:hint="eastAsia" w:ascii="Times New Roman" w:hAnsi="Times New Roman" w:cs="Times New Roman"/>
          <w:b w:val="0"/>
          <w:i w:val="0"/>
          <w:caps w:val="0"/>
          <w:spacing w:val="0"/>
          <w:w w:val="100"/>
          <w:sz w:val="32"/>
          <w:szCs w:val="32"/>
          <w:highlight w:val="none"/>
          <w:lang w:val="en-US" w:eastAsia="zh-CN"/>
        </w:rPr>
        <w:t>。</w:t>
      </w:r>
      <w:r>
        <w:rPr>
          <w:rFonts w:hint="default" w:ascii="Times New Roman" w:hAnsi="Times New Roman" w:cs="Times New Roman"/>
          <w:b w:val="0"/>
          <w:i w:val="0"/>
          <w:caps w:val="0"/>
          <w:spacing w:val="0"/>
          <w:w w:val="100"/>
          <w:sz w:val="32"/>
          <w:szCs w:val="32"/>
          <w:highlight w:val="none"/>
          <w:lang w:val="en-US" w:eastAsia="zh-CN"/>
        </w:rPr>
        <w:t>民主测评在</w:t>
      </w:r>
      <w:r>
        <w:rPr>
          <w:rFonts w:hint="eastAsia" w:ascii="Times New Roman" w:hAnsi="Times New Roman" w:cs="Times New Roman"/>
          <w:b w:val="0"/>
          <w:i w:val="0"/>
          <w:caps w:val="0"/>
          <w:spacing w:val="0"/>
          <w:w w:val="100"/>
          <w:sz w:val="32"/>
          <w:szCs w:val="32"/>
          <w:highlight w:val="none"/>
          <w:lang w:val="en-US" w:eastAsia="zh-CN"/>
        </w:rPr>
        <w:t>上、下半年</w:t>
      </w:r>
      <w:r>
        <w:rPr>
          <w:rFonts w:hint="default" w:ascii="Times New Roman" w:hAnsi="Times New Roman" w:cs="Times New Roman"/>
          <w:b w:val="0"/>
          <w:i w:val="0"/>
          <w:caps w:val="0"/>
          <w:spacing w:val="0"/>
          <w:w w:val="100"/>
          <w:sz w:val="32"/>
          <w:szCs w:val="32"/>
          <w:highlight w:val="none"/>
          <w:lang w:val="en-US" w:eastAsia="zh-CN"/>
        </w:rPr>
        <w:t>期末进行</w:t>
      </w:r>
      <w:r>
        <w:rPr>
          <w:rFonts w:hint="eastAsia" w:ascii="Times New Roman" w:hAnsi="Times New Roman" w:cs="Times New Roman"/>
          <w:b w:val="0"/>
          <w:i w:val="0"/>
          <w:caps w:val="0"/>
          <w:spacing w:val="0"/>
          <w:w w:val="100"/>
          <w:sz w:val="32"/>
          <w:szCs w:val="32"/>
          <w:highlight w:val="none"/>
          <w:lang w:val="en-US"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highlight w:val="none"/>
          <w:lang w:val="en-US" w:eastAsia="zh-CN"/>
        </w:rPr>
      </w:pPr>
      <w:r>
        <w:rPr>
          <w:rFonts w:hint="eastAsia" w:ascii="Times New Roman" w:hAnsi="Times New Roman" w:cs="Times New Roman"/>
          <w:b w:val="0"/>
          <w:i w:val="0"/>
          <w:caps w:val="0"/>
          <w:spacing w:val="0"/>
          <w:w w:val="100"/>
          <w:sz w:val="32"/>
          <w:szCs w:val="32"/>
          <w:highlight w:val="none"/>
          <w:lang w:val="en-US" w:eastAsia="zh-CN"/>
        </w:rPr>
        <w:t>4.</w:t>
      </w:r>
      <w:r>
        <w:rPr>
          <w:rFonts w:hint="default" w:ascii="Times New Roman" w:hAnsi="Times New Roman" w:cs="Times New Roman"/>
          <w:b w:val="0"/>
          <w:i w:val="0"/>
          <w:caps w:val="0"/>
          <w:spacing w:val="0"/>
          <w:w w:val="100"/>
          <w:sz w:val="32"/>
          <w:szCs w:val="32"/>
          <w:highlight w:val="none"/>
          <w:lang w:val="en-US" w:eastAsia="zh-CN"/>
        </w:rPr>
        <w:t>定量考核细则由各</w:t>
      </w:r>
      <w:r>
        <w:rPr>
          <w:rFonts w:hint="eastAsia" w:ascii="Times New Roman" w:hAnsi="Times New Roman" w:cs="Times New Roman"/>
          <w:b w:val="0"/>
          <w:i w:val="0"/>
          <w:caps w:val="0"/>
          <w:spacing w:val="0"/>
          <w:w w:val="100"/>
          <w:sz w:val="32"/>
          <w:szCs w:val="32"/>
          <w:highlight w:val="none"/>
          <w:lang w:val="en-US" w:eastAsia="zh-CN"/>
        </w:rPr>
        <w:t>单位（部门）</w:t>
      </w:r>
      <w:r>
        <w:rPr>
          <w:rFonts w:hint="default" w:ascii="Times New Roman" w:hAnsi="Times New Roman" w:cs="Times New Roman"/>
          <w:b w:val="0"/>
          <w:i w:val="0"/>
          <w:caps w:val="0"/>
          <w:spacing w:val="0"/>
          <w:w w:val="100"/>
          <w:sz w:val="32"/>
          <w:szCs w:val="32"/>
          <w:highlight w:val="none"/>
          <w:lang w:val="en-US" w:eastAsia="zh-CN"/>
        </w:rPr>
        <w:t>考核小组根据学办主任、辅导员工作职责及任务分解制订并组织实施（详见附件</w:t>
      </w:r>
      <w:r>
        <w:rPr>
          <w:rFonts w:hint="eastAsia" w:ascii="Times New Roman" w:hAnsi="Times New Roman" w:cs="Times New Roman"/>
          <w:b w:val="0"/>
          <w:i w:val="0"/>
          <w:caps w:val="0"/>
          <w:spacing w:val="0"/>
          <w:w w:val="100"/>
          <w:sz w:val="32"/>
          <w:szCs w:val="32"/>
          <w:highlight w:val="none"/>
          <w:lang w:val="en-US" w:eastAsia="zh-CN"/>
        </w:rPr>
        <w:t>2</w:t>
      </w:r>
      <w:r>
        <w:rPr>
          <w:rFonts w:hint="default" w:ascii="Times New Roman" w:hAnsi="Times New Roman" w:cs="Times New Roman"/>
          <w:b w:val="0"/>
          <w:i w:val="0"/>
          <w:caps w:val="0"/>
          <w:spacing w:val="0"/>
          <w:w w:val="100"/>
          <w:sz w:val="32"/>
          <w:szCs w:val="32"/>
          <w:highlight w:val="none"/>
          <w:lang w:val="en-US" w:eastAsia="zh-CN"/>
        </w:rPr>
        <w:t>）。</w:t>
      </w:r>
    </w:p>
    <w:p>
      <w:pPr>
        <w:pStyle w:val="3"/>
        <w:snapToGrid w:val="0"/>
        <w:spacing w:before="0" w:beforeAutospacing="0" w:after="0" w:afterAutospacing="0" w:line="413" w:lineRule="auto"/>
        <w:ind w:left="0" w:right="0"/>
        <w:jc w:val="center"/>
        <w:textAlignment w:val="baseline"/>
        <w:rPr>
          <w:rFonts w:hint="default" w:ascii="Times New Roman" w:hAnsi="Times New Roman" w:eastAsia="黑体" w:cs="Times New Roman"/>
          <w:b/>
          <w:i w:val="0"/>
          <w:caps w:val="0"/>
          <w:spacing w:val="0"/>
          <w:w w:val="100"/>
          <w:sz w:val="32"/>
          <w:lang w:val="en-US" w:eastAsia="zh-CN"/>
        </w:rPr>
      </w:pPr>
      <w:r>
        <w:rPr>
          <w:rFonts w:hint="default" w:ascii="Times New Roman" w:hAnsi="Times New Roman" w:cs="Times New Roman"/>
          <w:b/>
          <w:i w:val="0"/>
          <w:caps w:val="0"/>
          <w:spacing w:val="0"/>
          <w:w w:val="100"/>
          <w:sz w:val="32"/>
        </w:rPr>
        <w:t>第</w:t>
      </w:r>
      <w:r>
        <w:rPr>
          <w:rFonts w:hint="eastAsia" w:ascii="Times New Roman" w:hAnsi="Times New Roman" w:cs="Times New Roman"/>
          <w:b/>
          <w:i w:val="0"/>
          <w:caps w:val="0"/>
          <w:spacing w:val="0"/>
          <w:w w:val="100"/>
          <w:sz w:val="32"/>
          <w:lang w:val="en-US" w:eastAsia="zh-CN"/>
        </w:rPr>
        <w:t>四</w:t>
      </w:r>
      <w:r>
        <w:rPr>
          <w:rFonts w:hint="default" w:ascii="Times New Roman" w:hAnsi="Times New Roman" w:cs="Times New Roman"/>
          <w:b/>
          <w:i w:val="0"/>
          <w:caps w:val="0"/>
          <w:spacing w:val="0"/>
          <w:w w:val="100"/>
          <w:sz w:val="32"/>
        </w:rPr>
        <w:t>章</w:t>
      </w:r>
      <w:r>
        <w:rPr>
          <w:rFonts w:hint="default" w:ascii="Times New Roman" w:hAnsi="Times New Roman" w:cs="Times New Roman"/>
          <w:b/>
          <w:i w:val="0"/>
          <w:caps w:val="0"/>
          <w:spacing w:val="0"/>
          <w:w w:val="100"/>
          <w:sz w:val="32"/>
        </w:rPr>
        <w:tab/>
      </w:r>
      <w:r>
        <w:rPr>
          <w:rFonts w:hint="default" w:ascii="Times New Roman" w:hAnsi="Times New Roman" w:cs="Times New Roman"/>
          <w:b/>
          <w:i w:val="0"/>
          <w:caps w:val="0"/>
          <w:spacing w:val="0"/>
          <w:w w:val="100"/>
          <w:sz w:val="32"/>
        </w:rPr>
        <w:t>考核程序</w:t>
      </w:r>
      <w:r>
        <w:rPr>
          <w:rFonts w:hint="eastAsia" w:ascii="Times New Roman" w:hAnsi="Times New Roman" w:cs="Times New Roman"/>
          <w:b/>
          <w:i w:val="0"/>
          <w:caps w:val="0"/>
          <w:spacing w:val="0"/>
          <w:w w:val="100"/>
          <w:sz w:val="32"/>
          <w:lang w:val="en-US" w:eastAsia="zh-CN"/>
        </w:rPr>
        <w:t>及等次</w:t>
      </w:r>
    </w:p>
    <w:p>
      <w:pPr>
        <w:snapToGrid w:val="0"/>
        <w:spacing w:before="0" w:beforeAutospacing="0" w:after="0" w:afterAutospacing="0" w:line="360" w:lineRule="auto"/>
        <w:ind w:left="0" w:right="0" w:firstLine="643" w:firstLineChars="200"/>
        <w:jc w:val="left"/>
        <w:textAlignment w:val="baseline"/>
        <w:rPr>
          <w:rFonts w:hint="default" w:ascii="Times New Roman" w:hAnsi="Times New Roman" w:eastAsia="宋体" w:cs="Times New Roman"/>
          <w:b w:val="0"/>
          <w:i w:val="0"/>
          <w:caps w:val="0"/>
          <w:spacing w:val="0"/>
          <w:w w:val="100"/>
          <w:sz w:val="28"/>
          <w:szCs w:val="28"/>
        </w:rPr>
      </w:pPr>
      <w:r>
        <w:rPr>
          <w:rFonts w:hint="default" w:ascii="Times New Roman" w:hAnsi="Times New Roman" w:cs="Times New Roman"/>
          <w:b/>
          <w:bCs/>
          <w:i w:val="0"/>
          <w:caps w:val="0"/>
          <w:spacing w:val="0"/>
          <w:w w:val="100"/>
          <w:sz w:val="32"/>
          <w:szCs w:val="32"/>
          <w:lang w:val="en-US" w:eastAsia="zh-CN"/>
        </w:rPr>
        <w:t>第十</w:t>
      </w:r>
      <w:r>
        <w:rPr>
          <w:rFonts w:hint="eastAsia" w:ascii="Times New Roman" w:hAnsi="Times New Roman" w:cs="Times New Roman"/>
          <w:b/>
          <w:bCs/>
          <w:i w:val="0"/>
          <w:caps w:val="0"/>
          <w:spacing w:val="0"/>
          <w:w w:val="100"/>
          <w:sz w:val="32"/>
          <w:szCs w:val="32"/>
          <w:lang w:val="en-US" w:eastAsia="zh-CN"/>
        </w:rPr>
        <w:t>五</w:t>
      </w:r>
      <w:r>
        <w:rPr>
          <w:rFonts w:hint="default" w:ascii="Times New Roman" w:hAnsi="Times New Roman" w:cs="Times New Roman"/>
          <w:b/>
          <w:bCs/>
          <w:i w:val="0"/>
          <w:caps w:val="0"/>
          <w:spacing w:val="0"/>
          <w:w w:val="100"/>
          <w:sz w:val="32"/>
          <w:szCs w:val="32"/>
          <w:lang w:val="en-US" w:eastAsia="zh-CN"/>
        </w:rPr>
        <w:t xml:space="preserve">条 </w:t>
      </w:r>
      <w:r>
        <w:rPr>
          <w:rFonts w:hint="default" w:ascii="Times New Roman" w:hAnsi="Times New Roman" w:cs="Times New Roman"/>
          <w:b w:val="0"/>
          <w:i w:val="0"/>
          <w:caps w:val="0"/>
          <w:spacing w:val="0"/>
          <w:w w:val="100"/>
          <w:sz w:val="32"/>
          <w:szCs w:val="32"/>
          <w:lang w:val="en-US" w:eastAsia="zh-CN"/>
        </w:rPr>
        <w:t>考核工作应以日常考核为基础。各单位（部门） 应认真做好平时考核工作，确保为</w:t>
      </w:r>
      <w:r>
        <w:rPr>
          <w:rFonts w:hint="eastAsia" w:ascii="Times New Roman" w:hAnsi="Times New Roman" w:cs="Times New Roman"/>
          <w:b w:val="0"/>
          <w:i w:val="0"/>
          <w:caps w:val="0"/>
          <w:spacing w:val="0"/>
          <w:w w:val="100"/>
          <w:sz w:val="32"/>
          <w:szCs w:val="32"/>
          <w:lang w:val="en-US" w:eastAsia="zh-CN"/>
        </w:rPr>
        <w:t>半年期</w:t>
      </w:r>
      <w:r>
        <w:rPr>
          <w:rFonts w:hint="default" w:ascii="Times New Roman" w:hAnsi="Times New Roman" w:cs="Times New Roman"/>
          <w:b w:val="0"/>
          <w:i w:val="0"/>
          <w:caps w:val="0"/>
          <w:spacing w:val="0"/>
          <w:w w:val="100"/>
          <w:sz w:val="32"/>
          <w:szCs w:val="32"/>
          <w:lang w:val="en-US" w:eastAsia="zh-CN"/>
        </w:rPr>
        <w:t>考核</w:t>
      </w:r>
      <w:r>
        <w:rPr>
          <w:rFonts w:hint="eastAsia" w:ascii="Times New Roman" w:hAnsi="Times New Roman" w:cs="Times New Roman"/>
          <w:b w:val="0"/>
          <w:i w:val="0"/>
          <w:caps w:val="0"/>
          <w:spacing w:val="0"/>
          <w:w w:val="100"/>
          <w:sz w:val="32"/>
          <w:szCs w:val="32"/>
          <w:lang w:val="en-US" w:eastAsia="zh-CN"/>
        </w:rPr>
        <w:t>和年终考核</w:t>
      </w:r>
      <w:r>
        <w:rPr>
          <w:rFonts w:hint="default" w:ascii="Times New Roman" w:hAnsi="Times New Roman" w:cs="Times New Roman"/>
          <w:b w:val="0"/>
          <w:i w:val="0"/>
          <w:caps w:val="0"/>
          <w:spacing w:val="0"/>
          <w:w w:val="100"/>
          <w:sz w:val="32"/>
          <w:szCs w:val="32"/>
          <w:lang w:val="en-US" w:eastAsia="zh-CN"/>
        </w:rPr>
        <w:t>提供切实可靠的依据。</w:t>
      </w:r>
    </w:p>
    <w:p>
      <w:pPr>
        <w:snapToGrid w:val="0"/>
        <w:spacing w:before="0" w:beforeAutospacing="0" w:after="0" w:afterAutospacing="0" w:line="360" w:lineRule="auto"/>
        <w:ind w:left="0" w:right="0" w:firstLine="643"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bCs/>
          <w:i w:val="0"/>
          <w:caps w:val="0"/>
          <w:spacing w:val="0"/>
          <w:w w:val="100"/>
          <w:sz w:val="32"/>
          <w:szCs w:val="32"/>
          <w:lang w:val="en-US" w:eastAsia="zh-CN"/>
        </w:rPr>
        <w:t>第</w:t>
      </w:r>
      <w:r>
        <w:rPr>
          <w:rFonts w:hint="eastAsia" w:ascii="Times New Roman" w:hAnsi="Times New Roman" w:cs="Times New Roman"/>
          <w:b/>
          <w:bCs/>
          <w:i w:val="0"/>
          <w:caps w:val="0"/>
          <w:spacing w:val="0"/>
          <w:w w:val="100"/>
          <w:sz w:val="32"/>
          <w:szCs w:val="32"/>
          <w:lang w:val="en-US" w:eastAsia="zh-CN"/>
        </w:rPr>
        <w:t>十六</w:t>
      </w:r>
      <w:r>
        <w:rPr>
          <w:rFonts w:hint="default" w:ascii="Times New Roman" w:hAnsi="Times New Roman" w:cs="Times New Roman"/>
          <w:b/>
          <w:bCs/>
          <w:i w:val="0"/>
          <w:caps w:val="0"/>
          <w:spacing w:val="0"/>
          <w:w w:val="100"/>
          <w:sz w:val="32"/>
          <w:szCs w:val="32"/>
          <w:lang w:val="en-US" w:eastAsia="zh-CN"/>
        </w:rPr>
        <w:t>条</w:t>
      </w:r>
      <w:r>
        <w:rPr>
          <w:rFonts w:hint="default" w:ascii="Times New Roman" w:hAnsi="Times New Roman" w:cs="Times New Roman"/>
          <w:b w:val="0"/>
          <w:i w:val="0"/>
          <w:caps w:val="0"/>
          <w:spacing w:val="0"/>
          <w:w w:val="100"/>
          <w:sz w:val="28"/>
          <w:szCs w:val="28"/>
          <w:lang w:val="en-US" w:eastAsia="zh-CN"/>
        </w:rPr>
        <w:t xml:space="preserve"> </w:t>
      </w:r>
      <w:r>
        <w:rPr>
          <w:rFonts w:hint="eastAsia" w:ascii="Times New Roman" w:hAnsi="Times New Roman" w:cs="Times New Roman"/>
          <w:b w:val="0"/>
          <w:i w:val="0"/>
          <w:caps w:val="0"/>
          <w:spacing w:val="0"/>
          <w:w w:val="100"/>
          <w:sz w:val="28"/>
          <w:szCs w:val="28"/>
          <w:lang w:val="en-US" w:eastAsia="zh-CN"/>
        </w:rPr>
        <w:t xml:space="preserve"> </w:t>
      </w:r>
      <w:r>
        <w:rPr>
          <w:rFonts w:hint="eastAsia" w:ascii="Times New Roman" w:hAnsi="Times New Roman" w:cs="Times New Roman"/>
          <w:b w:val="0"/>
          <w:bCs w:val="0"/>
          <w:i w:val="0"/>
          <w:caps w:val="0"/>
          <w:spacing w:val="0"/>
          <w:w w:val="100"/>
          <w:sz w:val="32"/>
          <w:szCs w:val="32"/>
          <w:lang w:val="en-US" w:eastAsia="zh-CN"/>
        </w:rPr>
        <w:t>半年期</w:t>
      </w:r>
      <w:r>
        <w:rPr>
          <w:rFonts w:hint="default" w:ascii="Times New Roman" w:hAnsi="Times New Roman" w:cs="Times New Roman"/>
          <w:b w:val="0"/>
          <w:bCs w:val="0"/>
          <w:i w:val="0"/>
          <w:caps w:val="0"/>
          <w:spacing w:val="0"/>
          <w:w w:val="100"/>
          <w:sz w:val="32"/>
          <w:szCs w:val="32"/>
          <w:lang w:val="en-US" w:eastAsia="zh-CN"/>
        </w:rPr>
        <w:t>考核</w:t>
      </w:r>
      <w:r>
        <w:rPr>
          <w:rFonts w:hint="default" w:ascii="Times New Roman" w:hAnsi="Times New Roman" w:cs="Times New Roman"/>
          <w:b w:val="0"/>
          <w:i w:val="0"/>
          <w:caps w:val="0"/>
          <w:spacing w:val="0"/>
          <w:w w:val="100"/>
          <w:sz w:val="32"/>
          <w:szCs w:val="32"/>
          <w:lang w:val="en-US" w:eastAsia="zh-CN"/>
        </w:rPr>
        <w:t>程序：</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eastAsia="宋体" w:cs="Times New Roman"/>
          <w:b w:val="0"/>
          <w:i w:val="0"/>
          <w:caps w:val="0"/>
          <w:spacing w:val="0"/>
          <w:w w:val="100"/>
          <w:sz w:val="28"/>
          <w:szCs w:val="28"/>
        </w:rPr>
      </w:pPr>
      <w:r>
        <w:rPr>
          <w:rFonts w:hint="default" w:ascii="Times New Roman" w:hAnsi="Times New Roman" w:cs="Times New Roman"/>
          <w:b w:val="0"/>
          <w:i w:val="0"/>
          <w:caps w:val="0"/>
          <w:spacing w:val="0"/>
          <w:w w:val="100"/>
          <w:sz w:val="32"/>
          <w:szCs w:val="32"/>
          <w:lang w:val="en-US" w:eastAsia="zh-CN"/>
        </w:rPr>
        <w:t>1.个人总结。被考核人应依据岗位职责的要求，从德、能、勤、绩、廉等方面作出书面总结，在一定范围内进行述职、汇报，并填写《宁夏大学新华学</w:t>
      </w:r>
      <w:r>
        <w:rPr>
          <w:rFonts w:hint="eastAsia" w:ascii="Times New Roman" w:hAnsi="Times New Roman" w:cs="Times New Roman"/>
          <w:b w:val="0"/>
          <w:i w:val="0"/>
          <w:caps w:val="0"/>
          <w:spacing w:val="0"/>
          <w:w w:val="100"/>
          <w:sz w:val="32"/>
          <w:szCs w:val="32"/>
          <w:lang w:val="en-US" w:eastAsia="zh-CN"/>
        </w:rPr>
        <w:t>工作人员</w:t>
      </w:r>
      <w:r>
        <w:rPr>
          <w:rFonts w:hint="default" w:ascii="Times New Roman" w:hAnsi="Times New Roman" w:cs="Times New Roman"/>
          <w:b w:val="0"/>
          <w:i w:val="0"/>
          <w:caps w:val="0"/>
          <w:spacing w:val="0"/>
          <w:w w:val="100"/>
          <w:sz w:val="32"/>
          <w:szCs w:val="32"/>
          <w:lang w:val="en-US" w:eastAsia="zh-CN"/>
        </w:rPr>
        <w:t>考核登记表》</w:t>
      </w:r>
      <w:r>
        <w:rPr>
          <w:rFonts w:hint="eastAsia" w:ascii="Times New Roman" w:hAnsi="Times New Roman" w:cs="Times New Roman"/>
          <w:b w:val="0"/>
          <w:i w:val="0"/>
          <w:caps w:val="0"/>
          <w:spacing w:val="0"/>
          <w:w w:val="100"/>
          <w:sz w:val="32"/>
          <w:szCs w:val="32"/>
          <w:lang w:val="en-US"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val="0"/>
          <w:i w:val="0"/>
          <w:caps w:val="0"/>
          <w:spacing w:val="0"/>
          <w:w w:val="100"/>
          <w:sz w:val="32"/>
          <w:szCs w:val="32"/>
          <w:lang w:val="en-US" w:eastAsia="zh-CN"/>
        </w:rPr>
        <w:t>2.民主测评。在个人总结的基础上，进行测评或民主评议，并形成测评结果</w:t>
      </w:r>
      <w:r>
        <w:rPr>
          <w:rFonts w:hint="eastAsia" w:ascii="Times New Roman" w:hAnsi="Times New Roman" w:cs="Times New Roman"/>
          <w:b w:val="0"/>
          <w:i w:val="0"/>
          <w:caps w:val="0"/>
          <w:spacing w:val="0"/>
          <w:w w:val="100"/>
          <w:sz w:val="32"/>
          <w:szCs w:val="32"/>
          <w:lang w:val="en-US"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val="0"/>
          <w:i w:val="0"/>
          <w:caps w:val="0"/>
          <w:spacing w:val="0"/>
          <w:w w:val="100"/>
          <w:sz w:val="32"/>
          <w:szCs w:val="32"/>
          <w:lang w:val="en-US" w:eastAsia="zh-CN"/>
        </w:rPr>
        <w:t>3.考核小组在个人总结</w:t>
      </w:r>
      <w:r>
        <w:rPr>
          <w:rFonts w:hint="eastAsia" w:ascii="Times New Roman" w:hAnsi="Times New Roman" w:cs="Times New Roman"/>
          <w:b w:val="0"/>
          <w:i w:val="0"/>
          <w:caps w:val="0"/>
          <w:spacing w:val="0"/>
          <w:w w:val="100"/>
          <w:sz w:val="32"/>
          <w:szCs w:val="32"/>
          <w:lang w:val="en-US" w:eastAsia="zh-CN"/>
        </w:rPr>
        <w:t>、</w:t>
      </w:r>
      <w:r>
        <w:rPr>
          <w:rFonts w:hint="default" w:ascii="Times New Roman" w:hAnsi="Times New Roman" w:cs="Times New Roman"/>
          <w:b w:val="0"/>
          <w:i w:val="0"/>
          <w:caps w:val="0"/>
          <w:spacing w:val="0"/>
          <w:w w:val="100"/>
          <w:sz w:val="32"/>
          <w:szCs w:val="32"/>
          <w:lang w:val="en-US" w:eastAsia="zh-CN"/>
        </w:rPr>
        <w:t>民主测评的基础上，结合</w:t>
      </w:r>
      <w:r>
        <w:rPr>
          <w:rFonts w:hint="eastAsia" w:ascii="Times New Roman" w:hAnsi="Times New Roman" w:cs="Times New Roman"/>
          <w:b w:val="0"/>
          <w:i w:val="0"/>
          <w:caps w:val="0"/>
          <w:spacing w:val="0"/>
          <w:w w:val="100"/>
          <w:sz w:val="32"/>
          <w:szCs w:val="32"/>
          <w:lang w:val="en-US" w:eastAsia="zh-CN"/>
        </w:rPr>
        <w:t>岗位职责细则考核评分</w:t>
      </w:r>
      <w:r>
        <w:rPr>
          <w:rFonts w:hint="default" w:ascii="Times New Roman" w:hAnsi="Times New Roman" w:cs="Times New Roman"/>
          <w:b w:val="0"/>
          <w:i w:val="0"/>
          <w:caps w:val="0"/>
          <w:spacing w:val="0"/>
          <w:w w:val="100"/>
          <w:sz w:val="32"/>
          <w:szCs w:val="32"/>
          <w:lang w:val="en-US" w:eastAsia="zh-CN"/>
        </w:rPr>
        <w:t>的情况，提出对被考核人的等级意见，并在本单位（部门）公布， 听取并处理教职工对考核结果的申诉，将考核结果报学院考核领导小组审议</w:t>
      </w:r>
      <w:r>
        <w:rPr>
          <w:rFonts w:hint="eastAsia" w:ascii="Times New Roman" w:hAnsi="Times New Roman" w:cs="Times New Roman"/>
          <w:b w:val="0"/>
          <w:i w:val="0"/>
          <w:caps w:val="0"/>
          <w:spacing w:val="0"/>
          <w:w w:val="100"/>
          <w:sz w:val="32"/>
          <w:szCs w:val="32"/>
          <w:lang w:val="en-US" w:eastAsia="zh-CN"/>
        </w:rPr>
        <w:t>。</w:t>
      </w:r>
    </w:p>
    <w:p>
      <w:pPr>
        <w:snapToGrid w:val="0"/>
        <w:spacing w:before="0" w:beforeAutospacing="0" w:after="0" w:afterAutospacing="0" w:line="360" w:lineRule="auto"/>
        <w:ind w:left="0" w:right="0" w:firstLine="643" w:firstLineChars="200"/>
        <w:jc w:val="left"/>
        <w:textAlignment w:val="baseline"/>
        <w:rPr>
          <w:rFonts w:hint="eastAsia" w:ascii="Times New Roman" w:hAnsi="Times New Roman" w:cs="Times New Roman"/>
          <w:b w:val="0"/>
          <w:i w:val="0"/>
          <w:caps w:val="0"/>
          <w:spacing w:val="0"/>
          <w:w w:val="100"/>
          <w:sz w:val="32"/>
          <w:szCs w:val="32"/>
          <w:highlight w:val="none"/>
          <w:lang w:val="en-US" w:eastAsia="zh-CN"/>
        </w:rPr>
      </w:pPr>
      <w:r>
        <w:rPr>
          <w:rFonts w:hint="default" w:ascii="Times New Roman" w:hAnsi="Times New Roman" w:cs="Times New Roman"/>
          <w:b/>
          <w:bCs/>
          <w:i w:val="0"/>
          <w:caps w:val="0"/>
          <w:spacing w:val="0"/>
          <w:w w:val="100"/>
          <w:sz w:val="32"/>
          <w:szCs w:val="32"/>
          <w:highlight w:val="none"/>
          <w:lang w:val="en-US" w:eastAsia="zh-CN"/>
        </w:rPr>
        <w:t>第</w:t>
      </w:r>
      <w:r>
        <w:rPr>
          <w:rFonts w:hint="eastAsia" w:ascii="Times New Roman" w:hAnsi="Times New Roman" w:cs="Times New Roman"/>
          <w:b/>
          <w:bCs/>
          <w:i w:val="0"/>
          <w:caps w:val="0"/>
          <w:spacing w:val="0"/>
          <w:w w:val="100"/>
          <w:sz w:val="32"/>
          <w:szCs w:val="32"/>
          <w:highlight w:val="none"/>
          <w:lang w:val="en-US" w:eastAsia="zh-CN"/>
        </w:rPr>
        <w:t>十七</w:t>
      </w:r>
      <w:r>
        <w:rPr>
          <w:rFonts w:hint="default" w:ascii="Times New Roman" w:hAnsi="Times New Roman" w:cs="Times New Roman"/>
          <w:b/>
          <w:bCs/>
          <w:i w:val="0"/>
          <w:caps w:val="0"/>
          <w:spacing w:val="0"/>
          <w:w w:val="100"/>
          <w:sz w:val="32"/>
          <w:szCs w:val="32"/>
          <w:highlight w:val="none"/>
          <w:lang w:val="en-US" w:eastAsia="zh-CN"/>
        </w:rPr>
        <w:t xml:space="preserve">条 </w:t>
      </w:r>
      <w:r>
        <w:rPr>
          <w:rFonts w:hint="eastAsia" w:ascii="Times New Roman" w:hAnsi="Times New Roman" w:cs="Times New Roman"/>
          <w:b/>
          <w:bCs/>
          <w:i w:val="0"/>
          <w:caps w:val="0"/>
          <w:spacing w:val="0"/>
          <w:w w:val="100"/>
          <w:sz w:val="32"/>
          <w:szCs w:val="32"/>
          <w:highlight w:val="none"/>
          <w:lang w:val="en-US" w:eastAsia="zh-CN"/>
        </w:rPr>
        <w:t xml:space="preserve"> </w:t>
      </w:r>
      <w:r>
        <w:rPr>
          <w:rFonts w:hint="eastAsia" w:ascii="Times New Roman" w:hAnsi="Times New Roman" w:cs="Times New Roman"/>
          <w:b w:val="0"/>
          <w:bCs w:val="0"/>
          <w:i w:val="0"/>
          <w:caps w:val="0"/>
          <w:spacing w:val="0"/>
          <w:w w:val="100"/>
          <w:sz w:val="32"/>
          <w:szCs w:val="32"/>
          <w:highlight w:val="none"/>
          <w:lang w:val="en-US" w:eastAsia="zh-CN"/>
        </w:rPr>
        <w:t>半年期</w:t>
      </w:r>
      <w:r>
        <w:rPr>
          <w:rFonts w:hint="default" w:ascii="Times New Roman" w:hAnsi="Times New Roman" w:cs="Times New Roman"/>
          <w:b w:val="0"/>
          <w:i w:val="0"/>
          <w:caps w:val="0"/>
          <w:spacing w:val="0"/>
          <w:w w:val="100"/>
          <w:sz w:val="32"/>
          <w:szCs w:val="32"/>
          <w:highlight w:val="none"/>
          <w:lang w:val="en-US" w:eastAsia="zh-CN"/>
        </w:rPr>
        <w:t>考核等次分为</w:t>
      </w:r>
      <w:r>
        <w:rPr>
          <w:rFonts w:hint="eastAsia" w:ascii="Times New Roman" w:hAnsi="Times New Roman" w:cs="Times New Roman"/>
          <w:b w:val="0"/>
          <w:i w:val="0"/>
          <w:caps w:val="0"/>
          <w:spacing w:val="0"/>
          <w:w w:val="100"/>
          <w:sz w:val="32"/>
          <w:szCs w:val="32"/>
          <w:highlight w:val="none"/>
          <w:lang w:val="en-US" w:eastAsia="zh-CN"/>
        </w:rPr>
        <w:t>四</w:t>
      </w:r>
      <w:r>
        <w:rPr>
          <w:rFonts w:hint="default" w:ascii="Times New Roman" w:hAnsi="Times New Roman" w:cs="Times New Roman"/>
          <w:b w:val="0"/>
          <w:i w:val="0"/>
          <w:caps w:val="0"/>
          <w:spacing w:val="0"/>
          <w:w w:val="100"/>
          <w:sz w:val="32"/>
          <w:szCs w:val="32"/>
          <w:highlight w:val="none"/>
          <w:lang w:val="en-US" w:eastAsia="zh-CN"/>
        </w:rPr>
        <w:t>类，合格、基本合格、不合格</w:t>
      </w:r>
      <w:r>
        <w:rPr>
          <w:rFonts w:hint="eastAsia" w:ascii="Times New Roman" w:hAnsi="Times New Roman" w:cs="Times New Roman"/>
          <w:b w:val="0"/>
          <w:i w:val="0"/>
          <w:caps w:val="0"/>
          <w:spacing w:val="0"/>
          <w:w w:val="100"/>
          <w:sz w:val="32"/>
          <w:szCs w:val="32"/>
          <w:highlight w:val="none"/>
          <w:lang w:val="en-US" w:eastAsia="zh-CN"/>
        </w:rPr>
        <w:t>、不确定等次。</w:t>
      </w:r>
    </w:p>
    <w:p>
      <w:pPr>
        <w:snapToGrid w:val="0"/>
        <w:spacing w:before="0" w:beforeAutospacing="0" w:after="0" w:afterAutospacing="0" w:line="360" w:lineRule="auto"/>
        <w:ind w:left="0" w:right="0" w:firstLine="643"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eastAsia" w:ascii="Times New Roman" w:hAnsi="Times New Roman" w:cs="Times New Roman"/>
          <w:b/>
          <w:bCs/>
          <w:i w:val="0"/>
          <w:caps w:val="0"/>
          <w:spacing w:val="0"/>
          <w:w w:val="100"/>
          <w:sz w:val="32"/>
          <w:szCs w:val="32"/>
          <w:lang w:val="en-US" w:eastAsia="zh-CN"/>
        </w:rPr>
        <w:t xml:space="preserve">第十八条  </w:t>
      </w:r>
      <w:r>
        <w:rPr>
          <w:rFonts w:hint="eastAsia" w:ascii="Times New Roman" w:hAnsi="Times New Roman" w:cs="Times New Roman"/>
          <w:b w:val="0"/>
          <w:bCs w:val="0"/>
          <w:i w:val="0"/>
          <w:caps w:val="0"/>
          <w:spacing w:val="0"/>
          <w:w w:val="100"/>
          <w:sz w:val="32"/>
          <w:szCs w:val="32"/>
          <w:lang w:val="en-US" w:eastAsia="zh-CN"/>
        </w:rPr>
        <w:t>半年期</w:t>
      </w:r>
      <w:r>
        <w:rPr>
          <w:rFonts w:hint="eastAsia" w:ascii="Times New Roman" w:hAnsi="Times New Roman" w:cs="Times New Roman"/>
          <w:b w:val="0"/>
          <w:i w:val="0"/>
          <w:caps w:val="0"/>
          <w:spacing w:val="0"/>
          <w:w w:val="100"/>
          <w:sz w:val="32"/>
          <w:szCs w:val="32"/>
          <w:lang w:val="en-US" w:eastAsia="zh-CN"/>
        </w:rPr>
        <w:t>考核</w:t>
      </w:r>
      <w:r>
        <w:rPr>
          <w:rFonts w:hint="default" w:ascii="Times New Roman" w:hAnsi="Times New Roman" w:cs="Times New Roman"/>
          <w:b w:val="0"/>
          <w:i w:val="0"/>
          <w:caps w:val="0"/>
          <w:spacing w:val="0"/>
          <w:w w:val="100"/>
          <w:sz w:val="32"/>
          <w:szCs w:val="32"/>
          <w:lang w:val="en-US" w:eastAsia="zh-CN"/>
        </w:rPr>
        <w:t>遵循定量与定性相结合的原则，考核等次须符合下列规定：</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eastAsia" w:ascii="Times New Roman" w:hAnsi="Times New Roman" w:cs="Times New Roman"/>
          <w:b w:val="0"/>
          <w:i w:val="0"/>
          <w:caps w:val="0"/>
          <w:spacing w:val="0"/>
          <w:w w:val="100"/>
          <w:sz w:val="32"/>
          <w:szCs w:val="32"/>
          <w:lang w:val="en-US" w:eastAsia="zh-CN"/>
        </w:rPr>
        <w:t>1</w:t>
      </w:r>
      <w:r>
        <w:rPr>
          <w:rFonts w:hint="default" w:ascii="Times New Roman" w:hAnsi="Times New Roman" w:cs="Times New Roman"/>
          <w:b w:val="0"/>
          <w:i w:val="0"/>
          <w:caps w:val="0"/>
          <w:spacing w:val="0"/>
          <w:w w:val="100"/>
          <w:sz w:val="32"/>
          <w:szCs w:val="32"/>
          <w:lang w:val="en-US" w:eastAsia="zh-CN"/>
        </w:rPr>
        <w:t>.考核成绩在 70（含）分以上</w:t>
      </w:r>
      <w:r>
        <w:rPr>
          <w:rFonts w:hint="eastAsia" w:ascii="Times New Roman" w:hAnsi="Times New Roman" w:cs="Times New Roman"/>
          <w:b w:val="0"/>
          <w:i w:val="0"/>
          <w:caps w:val="0"/>
          <w:spacing w:val="0"/>
          <w:w w:val="100"/>
          <w:sz w:val="32"/>
          <w:szCs w:val="32"/>
          <w:lang w:val="en-US" w:eastAsia="zh-CN"/>
        </w:rPr>
        <w:t>的，为合格。</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eastAsia" w:ascii="Times New Roman" w:hAnsi="Times New Roman" w:cs="Times New Roman"/>
          <w:b w:val="0"/>
          <w:i w:val="0"/>
          <w:caps w:val="0"/>
          <w:spacing w:val="0"/>
          <w:w w:val="100"/>
          <w:sz w:val="32"/>
          <w:szCs w:val="32"/>
          <w:lang w:val="en-US" w:eastAsia="zh-CN"/>
        </w:rPr>
        <w:t>2</w:t>
      </w:r>
      <w:r>
        <w:rPr>
          <w:rFonts w:hint="default" w:ascii="Times New Roman" w:hAnsi="Times New Roman" w:cs="Times New Roman"/>
          <w:b w:val="0"/>
          <w:i w:val="0"/>
          <w:caps w:val="0"/>
          <w:spacing w:val="0"/>
          <w:w w:val="100"/>
          <w:sz w:val="32"/>
          <w:szCs w:val="32"/>
          <w:lang w:val="en-US" w:eastAsia="zh-CN"/>
        </w:rPr>
        <w:t>.考核成绩 60～69（含）分的，为基本合格</w:t>
      </w:r>
      <w:r>
        <w:rPr>
          <w:rFonts w:hint="eastAsia" w:ascii="Times New Roman" w:hAnsi="Times New Roman" w:cs="Times New Roman"/>
          <w:b w:val="0"/>
          <w:i w:val="0"/>
          <w:caps w:val="0"/>
          <w:spacing w:val="0"/>
          <w:w w:val="100"/>
          <w:sz w:val="32"/>
          <w:szCs w:val="32"/>
          <w:lang w:val="en-US"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eastAsia" w:ascii="Times New Roman" w:hAnsi="Times New Roman" w:cs="Times New Roman"/>
          <w:b w:val="0"/>
          <w:i w:val="0"/>
          <w:caps w:val="0"/>
          <w:spacing w:val="0"/>
          <w:w w:val="100"/>
          <w:sz w:val="32"/>
          <w:szCs w:val="32"/>
          <w:lang w:val="en-US" w:eastAsia="zh-CN"/>
        </w:rPr>
        <w:t>3</w:t>
      </w:r>
      <w:r>
        <w:rPr>
          <w:rFonts w:hint="default" w:ascii="Times New Roman" w:hAnsi="Times New Roman" w:cs="Times New Roman"/>
          <w:b w:val="0"/>
          <w:i w:val="0"/>
          <w:caps w:val="0"/>
          <w:spacing w:val="0"/>
          <w:w w:val="100"/>
          <w:sz w:val="32"/>
          <w:szCs w:val="32"/>
          <w:lang w:val="en-US" w:eastAsia="zh-CN"/>
        </w:rPr>
        <w:t>.考核成绩 60 分以下的为不合格。</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eastAsia" w:ascii="Times New Roman" w:hAnsi="Times New Roman" w:cs="Times New Roman"/>
          <w:b w:val="0"/>
          <w:i w:val="0"/>
          <w:caps w:val="0"/>
          <w:spacing w:val="0"/>
          <w:w w:val="100"/>
          <w:sz w:val="32"/>
          <w:szCs w:val="32"/>
          <w:lang w:val="en-US" w:eastAsia="zh-CN"/>
        </w:rPr>
        <w:t>4</w:t>
      </w:r>
      <w:r>
        <w:rPr>
          <w:rFonts w:hint="default" w:ascii="Times New Roman" w:hAnsi="Times New Roman" w:cs="Times New Roman"/>
          <w:b w:val="0"/>
          <w:i w:val="0"/>
          <w:caps w:val="0"/>
          <w:spacing w:val="0"/>
          <w:w w:val="100"/>
          <w:sz w:val="32"/>
          <w:szCs w:val="32"/>
          <w:lang w:val="en-US" w:eastAsia="zh-CN"/>
        </w:rPr>
        <w:t>.休产假的女教师，如无特殊情况，其考核结果直接定为</w:t>
      </w:r>
      <w:r>
        <w:rPr>
          <w:rFonts w:hint="eastAsia" w:ascii="Times New Roman" w:hAnsi="Times New Roman" w:cs="Times New Roman"/>
          <w:b w:val="0"/>
          <w:i w:val="0"/>
          <w:caps w:val="0"/>
          <w:spacing w:val="0"/>
          <w:w w:val="100"/>
          <w:sz w:val="32"/>
          <w:szCs w:val="32"/>
          <w:lang w:val="en-US" w:eastAsia="zh-CN"/>
        </w:rPr>
        <w:t>“</w:t>
      </w:r>
      <w:r>
        <w:rPr>
          <w:rFonts w:hint="default" w:ascii="Times New Roman" w:hAnsi="Times New Roman" w:cs="Times New Roman"/>
          <w:b w:val="0"/>
          <w:i w:val="0"/>
          <w:caps w:val="0"/>
          <w:spacing w:val="0"/>
          <w:w w:val="100"/>
          <w:sz w:val="32"/>
          <w:szCs w:val="32"/>
          <w:lang w:val="en-US" w:eastAsia="zh-CN"/>
        </w:rPr>
        <w:t>合格</w:t>
      </w:r>
      <w:r>
        <w:rPr>
          <w:rFonts w:hint="eastAsia" w:ascii="Times New Roman" w:hAnsi="Times New Roman" w:cs="Times New Roman"/>
          <w:b w:val="0"/>
          <w:i w:val="0"/>
          <w:caps w:val="0"/>
          <w:spacing w:val="0"/>
          <w:w w:val="100"/>
          <w:sz w:val="32"/>
          <w:szCs w:val="32"/>
          <w:lang w:val="en-US" w:eastAsia="zh-CN"/>
        </w:rPr>
        <w:t>”</w:t>
      </w:r>
      <w:r>
        <w:rPr>
          <w:rFonts w:hint="default" w:ascii="Times New Roman" w:hAnsi="Times New Roman" w:cs="Times New Roman"/>
          <w:b w:val="0"/>
          <w:i w:val="0"/>
          <w:caps w:val="0"/>
          <w:spacing w:val="0"/>
          <w:w w:val="100"/>
          <w:sz w:val="32"/>
          <w:szCs w:val="32"/>
          <w:lang w:val="en-US" w:eastAsia="zh-CN"/>
        </w:rPr>
        <w:t>等次。</w:t>
      </w:r>
    </w:p>
    <w:p>
      <w:pPr>
        <w:snapToGrid w:val="0"/>
        <w:spacing w:before="0" w:beforeAutospacing="0" w:after="0" w:afterAutospacing="0" w:line="360" w:lineRule="auto"/>
        <w:ind w:left="0" w:right="0" w:firstLine="643" w:firstLineChars="200"/>
        <w:jc w:val="left"/>
        <w:textAlignment w:val="baseline"/>
        <w:rPr>
          <w:rFonts w:hint="default" w:ascii="Times New Roman" w:hAnsi="Times New Roman" w:cs="Times New Roman"/>
          <w:b w:val="0"/>
          <w:i w:val="0"/>
          <w:caps w:val="0"/>
          <w:spacing w:val="0"/>
          <w:w w:val="100"/>
          <w:sz w:val="32"/>
          <w:szCs w:val="32"/>
          <w:lang w:val="zh-CN" w:eastAsia="zh-CN"/>
        </w:rPr>
      </w:pPr>
      <w:r>
        <w:rPr>
          <w:rFonts w:hint="default" w:ascii="Times New Roman" w:hAnsi="Times New Roman" w:cs="Times New Roman"/>
          <w:b/>
          <w:bCs/>
          <w:i w:val="0"/>
          <w:caps w:val="0"/>
          <w:spacing w:val="0"/>
          <w:w w:val="100"/>
          <w:sz w:val="32"/>
          <w:szCs w:val="32"/>
          <w:lang w:val="zh-CN" w:eastAsia="zh-CN"/>
        </w:rPr>
        <w:t>第十</w:t>
      </w:r>
      <w:r>
        <w:rPr>
          <w:rFonts w:hint="eastAsia" w:ascii="Times New Roman" w:hAnsi="Times New Roman" w:cs="Times New Roman"/>
          <w:b/>
          <w:bCs/>
          <w:i w:val="0"/>
          <w:caps w:val="0"/>
          <w:spacing w:val="0"/>
          <w:w w:val="100"/>
          <w:sz w:val="32"/>
          <w:szCs w:val="32"/>
          <w:lang w:val="en-US" w:eastAsia="zh-CN"/>
        </w:rPr>
        <w:t>九</w:t>
      </w:r>
      <w:r>
        <w:rPr>
          <w:rFonts w:hint="default" w:ascii="Times New Roman" w:hAnsi="Times New Roman" w:cs="Times New Roman"/>
          <w:b/>
          <w:bCs/>
          <w:i w:val="0"/>
          <w:caps w:val="0"/>
          <w:spacing w:val="0"/>
          <w:w w:val="100"/>
          <w:sz w:val="32"/>
          <w:szCs w:val="32"/>
          <w:lang w:val="zh-CN" w:eastAsia="zh-CN"/>
        </w:rPr>
        <w:t>条</w:t>
      </w:r>
      <w:r>
        <w:rPr>
          <w:rFonts w:hint="default" w:ascii="Times New Roman" w:hAnsi="Times New Roman" w:cs="Times New Roman"/>
          <w:b/>
          <w:bCs/>
          <w:i w:val="0"/>
          <w:caps w:val="0"/>
          <w:spacing w:val="0"/>
          <w:w w:val="100"/>
          <w:sz w:val="32"/>
          <w:szCs w:val="32"/>
          <w:lang w:val="en-US" w:eastAsia="zh-CN"/>
        </w:rPr>
        <w:t xml:space="preserve"> </w:t>
      </w:r>
      <w:r>
        <w:rPr>
          <w:rFonts w:hint="eastAsia" w:ascii="Times New Roman" w:hAnsi="Times New Roman" w:cs="Times New Roman"/>
          <w:b/>
          <w:bCs/>
          <w:i w:val="0"/>
          <w:caps w:val="0"/>
          <w:spacing w:val="0"/>
          <w:w w:val="100"/>
          <w:sz w:val="32"/>
          <w:szCs w:val="32"/>
          <w:lang w:val="en-US" w:eastAsia="zh-CN"/>
        </w:rPr>
        <w:t xml:space="preserve"> </w:t>
      </w:r>
      <w:r>
        <w:rPr>
          <w:rFonts w:hint="default" w:ascii="Times New Roman" w:hAnsi="Times New Roman" w:cs="Times New Roman"/>
          <w:b w:val="0"/>
          <w:i w:val="0"/>
          <w:caps w:val="0"/>
          <w:spacing w:val="0"/>
          <w:w w:val="100"/>
          <w:sz w:val="32"/>
          <w:szCs w:val="32"/>
          <w:lang w:val="zh-CN" w:eastAsia="zh-CN"/>
        </w:rPr>
        <w:t>在</w:t>
      </w:r>
      <w:r>
        <w:rPr>
          <w:rFonts w:hint="eastAsia" w:ascii="Times New Roman" w:hAnsi="Times New Roman" w:cs="Times New Roman"/>
          <w:b w:val="0"/>
          <w:i w:val="0"/>
          <w:caps w:val="0"/>
          <w:spacing w:val="0"/>
          <w:w w:val="100"/>
          <w:sz w:val="32"/>
          <w:szCs w:val="32"/>
          <w:lang w:val="en-US" w:eastAsia="zh-CN"/>
        </w:rPr>
        <w:t>半年期</w:t>
      </w:r>
      <w:r>
        <w:rPr>
          <w:rFonts w:hint="default" w:ascii="Times New Roman" w:hAnsi="Times New Roman" w:cs="Times New Roman"/>
          <w:b w:val="0"/>
          <w:i w:val="0"/>
          <w:caps w:val="0"/>
          <w:spacing w:val="0"/>
          <w:w w:val="100"/>
          <w:sz w:val="32"/>
          <w:szCs w:val="32"/>
          <w:lang w:val="zh-CN" w:eastAsia="zh-CN"/>
        </w:rPr>
        <w:t>考核中有以下情况的，为不确定考核等</w:t>
      </w:r>
      <w:r>
        <w:rPr>
          <w:rFonts w:hint="default" w:ascii="Times New Roman" w:hAnsi="Times New Roman" w:cs="Times New Roman"/>
          <w:b w:val="0"/>
          <w:i w:val="0"/>
          <w:caps w:val="0"/>
          <w:spacing w:val="0"/>
          <w:w w:val="100"/>
          <w:sz w:val="32"/>
          <w:szCs w:val="32"/>
          <w:lang w:val="en-US" w:eastAsia="zh-CN"/>
        </w:rPr>
        <w:t>次</w:t>
      </w:r>
      <w:r>
        <w:rPr>
          <w:rFonts w:hint="default" w:ascii="Times New Roman" w:hAnsi="Times New Roman" w:cs="Times New Roman"/>
          <w:b w:val="0"/>
          <w:i w:val="0"/>
          <w:caps w:val="0"/>
          <w:spacing w:val="0"/>
          <w:w w:val="100"/>
          <w:sz w:val="32"/>
          <w:szCs w:val="32"/>
          <w:lang w:val="zh-CN"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val="0"/>
          <w:i w:val="0"/>
          <w:caps w:val="0"/>
          <w:spacing w:val="0"/>
          <w:w w:val="100"/>
          <w:sz w:val="32"/>
          <w:szCs w:val="32"/>
          <w:lang w:val="en-US" w:eastAsia="zh-CN"/>
        </w:rPr>
        <w:t>1.学院新聘人员尚在试用期内的</w:t>
      </w:r>
      <w:r>
        <w:rPr>
          <w:rFonts w:hint="eastAsia" w:ascii="Times New Roman" w:hAnsi="Times New Roman" w:cs="Times New Roman"/>
          <w:b w:val="0"/>
          <w:i w:val="0"/>
          <w:caps w:val="0"/>
          <w:spacing w:val="0"/>
          <w:w w:val="100"/>
          <w:sz w:val="32"/>
          <w:szCs w:val="32"/>
          <w:lang w:val="en-US"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val="0"/>
          <w:i w:val="0"/>
          <w:caps w:val="0"/>
          <w:spacing w:val="0"/>
          <w:w w:val="100"/>
          <w:sz w:val="32"/>
          <w:szCs w:val="32"/>
          <w:lang w:val="en-US" w:eastAsia="zh-CN"/>
        </w:rPr>
        <w:t>2.考核期内累计病事假超过</w:t>
      </w:r>
      <w:r>
        <w:rPr>
          <w:rFonts w:hint="eastAsia" w:ascii="Times New Roman" w:hAnsi="Times New Roman" w:cs="Times New Roman"/>
          <w:b w:val="0"/>
          <w:i w:val="0"/>
          <w:caps w:val="0"/>
          <w:spacing w:val="0"/>
          <w:w w:val="100"/>
          <w:sz w:val="32"/>
          <w:szCs w:val="32"/>
          <w:lang w:val="en-US" w:eastAsia="zh-CN"/>
        </w:rPr>
        <w:t xml:space="preserve"> </w:t>
      </w:r>
      <w:r>
        <w:rPr>
          <w:rFonts w:hint="default" w:ascii="Times New Roman" w:hAnsi="Times New Roman" w:cs="Times New Roman"/>
          <w:b w:val="0"/>
          <w:i w:val="0"/>
          <w:caps w:val="0"/>
          <w:spacing w:val="0"/>
          <w:w w:val="100"/>
          <w:sz w:val="32"/>
          <w:szCs w:val="32"/>
          <w:lang w:val="en-US" w:eastAsia="zh-CN"/>
        </w:rPr>
        <w:t>45天的</w:t>
      </w:r>
      <w:r>
        <w:rPr>
          <w:rFonts w:hint="eastAsia" w:ascii="Times New Roman" w:hAnsi="Times New Roman" w:cs="Times New Roman"/>
          <w:b w:val="0"/>
          <w:i w:val="0"/>
          <w:caps w:val="0"/>
          <w:spacing w:val="0"/>
          <w:w w:val="100"/>
          <w:sz w:val="32"/>
          <w:szCs w:val="32"/>
          <w:lang w:val="en-US"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val="0"/>
          <w:i w:val="0"/>
          <w:caps w:val="0"/>
          <w:spacing w:val="0"/>
          <w:w w:val="100"/>
          <w:sz w:val="32"/>
          <w:szCs w:val="32"/>
          <w:lang w:val="en-US" w:eastAsia="zh-CN"/>
        </w:rPr>
        <w:t>3.因特殊情况受停职处理的，参加考核暂不确定等次，待问题落实后再行确定</w:t>
      </w:r>
      <w:r>
        <w:rPr>
          <w:rFonts w:hint="eastAsia" w:ascii="Times New Roman" w:hAnsi="Times New Roman" w:cs="Times New Roman"/>
          <w:b w:val="0"/>
          <w:i w:val="0"/>
          <w:caps w:val="0"/>
          <w:spacing w:val="0"/>
          <w:w w:val="100"/>
          <w:sz w:val="32"/>
          <w:szCs w:val="32"/>
          <w:lang w:val="en-US"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val="0"/>
          <w:i w:val="0"/>
          <w:caps w:val="0"/>
          <w:spacing w:val="0"/>
          <w:w w:val="100"/>
          <w:sz w:val="32"/>
          <w:szCs w:val="32"/>
          <w:lang w:val="en-US" w:eastAsia="zh-CN"/>
        </w:rPr>
        <w:t>4.经学院批准不在岗（读博）等特殊情况人员。</w:t>
      </w:r>
    </w:p>
    <w:p>
      <w:pPr>
        <w:snapToGrid w:val="0"/>
        <w:spacing w:before="0" w:beforeAutospacing="0" w:after="0" w:afterAutospacing="0" w:line="360" w:lineRule="auto"/>
        <w:ind w:left="0" w:right="0" w:firstLine="643" w:firstLineChars="200"/>
        <w:jc w:val="left"/>
        <w:textAlignment w:val="baseline"/>
        <w:rPr>
          <w:rFonts w:hint="default" w:ascii="Times New Roman" w:hAnsi="Times New Roman" w:cs="Times New Roman"/>
          <w:b w:val="0"/>
          <w:i w:val="0"/>
          <w:caps w:val="0"/>
          <w:spacing w:val="0"/>
          <w:w w:val="100"/>
          <w:sz w:val="32"/>
          <w:szCs w:val="32"/>
          <w:lang w:val="zh-CN" w:eastAsia="zh-CN"/>
        </w:rPr>
      </w:pPr>
      <w:r>
        <w:rPr>
          <w:rFonts w:hint="default" w:ascii="Times New Roman" w:hAnsi="Times New Roman" w:cs="Times New Roman"/>
          <w:b/>
          <w:bCs/>
          <w:i w:val="0"/>
          <w:caps w:val="0"/>
          <w:spacing w:val="0"/>
          <w:w w:val="100"/>
          <w:sz w:val="32"/>
          <w:szCs w:val="32"/>
          <w:lang w:val="zh-CN" w:eastAsia="zh-CN"/>
        </w:rPr>
        <w:t>第</w:t>
      </w:r>
      <w:r>
        <w:rPr>
          <w:rFonts w:hint="eastAsia" w:ascii="Times New Roman" w:hAnsi="Times New Roman" w:cs="Times New Roman"/>
          <w:b/>
          <w:bCs/>
          <w:i w:val="0"/>
          <w:caps w:val="0"/>
          <w:spacing w:val="0"/>
          <w:w w:val="100"/>
          <w:sz w:val="32"/>
          <w:szCs w:val="32"/>
          <w:lang w:val="en-US" w:eastAsia="zh-CN"/>
        </w:rPr>
        <w:t>二十</w:t>
      </w:r>
      <w:r>
        <w:rPr>
          <w:rFonts w:hint="default" w:ascii="Times New Roman" w:hAnsi="Times New Roman" w:cs="Times New Roman"/>
          <w:b/>
          <w:bCs/>
          <w:i w:val="0"/>
          <w:caps w:val="0"/>
          <w:spacing w:val="0"/>
          <w:w w:val="100"/>
          <w:sz w:val="32"/>
          <w:szCs w:val="32"/>
          <w:lang w:val="zh-CN" w:eastAsia="zh-CN"/>
        </w:rPr>
        <w:t>条</w:t>
      </w:r>
      <w:r>
        <w:rPr>
          <w:rFonts w:hint="default" w:ascii="Times New Roman" w:hAnsi="Times New Roman" w:cs="Times New Roman"/>
          <w:b/>
          <w:bCs/>
          <w:i w:val="0"/>
          <w:caps w:val="0"/>
          <w:spacing w:val="0"/>
          <w:w w:val="100"/>
          <w:sz w:val="32"/>
          <w:szCs w:val="32"/>
          <w:lang w:val="en-US" w:eastAsia="zh-CN"/>
        </w:rPr>
        <w:t xml:space="preserve"> </w:t>
      </w:r>
      <w:r>
        <w:rPr>
          <w:rFonts w:hint="default" w:ascii="Times New Roman" w:hAnsi="Times New Roman" w:cs="Times New Roman"/>
          <w:b w:val="0"/>
          <w:i w:val="0"/>
          <w:caps w:val="0"/>
          <w:spacing w:val="0"/>
          <w:w w:val="100"/>
          <w:sz w:val="32"/>
          <w:szCs w:val="32"/>
          <w:lang w:val="zh-CN" w:eastAsia="zh-CN"/>
        </w:rPr>
        <w:t>在</w:t>
      </w:r>
      <w:r>
        <w:rPr>
          <w:rFonts w:hint="eastAsia" w:ascii="Times New Roman" w:hAnsi="Times New Roman" w:cs="Times New Roman"/>
          <w:b w:val="0"/>
          <w:i w:val="0"/>
          <w:caps w:val="0"/>
          <w:spacing w:val="0"/>
          <w:w w:val="100"/>
          <w:sz w:val="32"/>
          <w:szCs w:val="32"/>
          <w:lang w:val="en-US" w:eastAsia="zh-CN"/>
        </w:rPr>
        <w:t>半年期</w:t>
      </w:r>
      <w:r>
        <w:rPr>
          <w:rFonts w:hint="default" w:ascii="Times New Roman" w:hAnsi="Times New Roman" w:cs="Times New Roman"/>
          <w:b w:val="0"/>
          <w:i w:val="0"/>
          <w:caps w:val="0"/>
          <w:spacing w:val="0"/>
          <w:w w:val="100"/>
          <w:sz w:val="32"/>
          <w:szCs w:val="32"/>
          <w:lang w:val="zh-CN" w:eastAsia="zh-CN"/>
        </w:rPr>
        <w:t>考核中，存在下列情况之一者，直接定为不合格：</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val="0"/>
          <w:i w:val="0"/>
          <w:caps w:val="0"/>
          <w:spacing w:val="0"/>
          <w:w w:val="100"/>
          <w:sz w:val="32"/>
          <w:szCs w:val="32"/>
          <w:lang w:val="en-US" w:eastAsia="zh-CN"/>
        </w:rPr>
        <w:t>1.损害国家利益，损害学生和学</w:t>
      </w:r>
      <w:r>
        <w:rPr>
          <w:rFonts w:hint="eastAsia" w:ascii="Times New Roman" w:hAnsi="Times New Roman" w:cs="Times New Roman"/>
          <w:b w:val="0"/>
          <w:i w:val="0"/>
          <w:caps w:val="0"/>
          <w:spacing w:val="0"/>
          <w:w w:val="100"/>
          <w:sz w:val="32"/>
          <w:szCs w:val="32"/>
          <w:lang w:val="en-US" w:eastAsia="zh-CN"/>
        </w:rPr>
        <w:t>院</w:t>
      </w:r>
      <w:r>
        <w:rPr>
          <w:rFonts w:hint="default" w:ascii="Times New Roman" w:hAnsi="Times New Roman" w:cs="Times New Roman"/>
          <w:b w:val="0"/>
          <w:i w:val="0"/>
          <w:caps w:val="0"/>
          <w:spacing w:val="0"/>
          <w:w w:val="100"/>
          <w:sz w:val="32"/>
          <w:szCs w:val="32"/>
          <w:lang w:val="en-US" w:eastAsia="zh-CN"/>
        </w:rPr>
        <w:t>合法权益的行为</w:t>
      </w:r>
      <w:r>
        <w:rPr>
          <w:rFonts w:hint="eastAsia" w:ascii="Times New Roman" w:hAnsi="Times New Roman" w:cs="Times New Roman"/>
          <w:b w:val="0"/>
          <w:i w:val="0"/>
          <w:caps w:val="0"/>
          <w:spacing w:val="0"/>
          <w:w w:val="100"/>
          <w:sz w:val="32"/>
          <w:szCs w:val="32"/>
          <w:lang w:val="en-US"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val="0"/>
          <w:i w:val="0"/>
          <w:caps w:val="0"/>
          <w:spacing w:val="0"/>
          <w:w w:val="100"/>
          <w:sz w:val="32"/>
          <w:szCs w:val="32"/>
          <w:lang w:val="en-US" w:eastAsia="zh-CN"/>
        </w:rPr>
        <w:t>2.在教育教学活动中有违背党的路线方针政策的言行</w:t>
      </w:r>
      <w:r>
        <w:rPr>
          <w:rFonts w:hint="eastAsia" w:ascii="Times New Roman" w:hAnsi="Times New Roman" w:cs="Times New Roman"/>
          <w:b w:val="0"/>
          <w:i w:val="0"/>
          <w:caps w:val="0"/>
          <w:spacing w:val="0"/>
          <w:w w:val="100"/>
          <w:sz w:val="32"/>
          <w:szCs w:val="32"/>
          <w:lang w:val="en-US"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val="0"/>
          <w:i w:val="0"/>
          <w:caps w:val="0"/>
          <w:spacing w:val="0"/>
          <w:w w:val="100"/>
          <w:sz w:val="32"/>
          <w:szCs w:val="32"/>
          <w:lang w:val="en-US" w:eastAsia="zh-CN"/>
        </w:rPr>
        <w:t>3.受到党纪、行政处分以及治安处罚或刑事处理</w:t>
      </w:r>
      <w:r>
        <w:rPr>
          <w:rFonts w:hint="eastAsia" w:ascii="Times New Roman" w:hAnsi="Times New Roman" w:cs="Times New Roman"/>
          <w:b w:val="0"/>
          <w:i w:val="0"/>
          <w:caps w:val="0"/>
          <w:spacing w:val="0"/>
          <w:w w:val="100"/>
          <w:sz w:val="32"/>
          <w:szCs w:val="32"/>
          <w:lang w:val="en-US"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val="0"/>
          <w:i w:val="0"/>
          <w:caps w:val="0"/>
          <w:spacing w:val="0"/>
          <w:w w:val="100"/>
          <w:sz w:val="32"/>
          <w:szCs w:val="32"/>
          <w:lang w:val="en-US" w:eastAsia="zh-CN"/>
        </w:rPr>
        <w:t>4.在工作中出现重大失误给学院造成名誉或经济方面重大损失</w:t>
      </w:r>
      <w:r>
        <w:rPr>
          <w:rFonts w:hint="eastAsia" w:ascii="Times New Roman" w:hAnsi="Times New Roman" w:cs="Times New Roman"/>
          <w:b w:val="0"/>
          <w:i w:val="0"/>
          <w:caps w:val="0"/>
          <w:spacing w:val="0"/>
          <w:w w:val="100"/>
          <w:sz w:val="32"/>
          <w:szCs w:val="32"/>
          <w:lang w:val="en-US"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val="0"/>
          <w:i w:val="0"/>
          <w:caps w:val="0"/>
          <w:spacing w:val="0"/>
          <w:w w:val="100"/>
          <w:sz w:val="32"/>
          <w:szCs w:val="32"/>
          <w:lang w:val="en-US" w:eastAsia="zh-CN"/>
        </w:rPr>
        <w:t>5.出现严重教学事故</w:t>
      </w:r>
      <w:r>
        <w:rPr>
          <w:rFonts w:hint="eastAsia" w:ascii="Times New Roman" w:hAnsi="Times New Roman" w:cs="Times New Roman"/>
          <w:b w:val="0"/>
          <w:i w:val="0"/>
          <w:caps w:val="0"/>
          <w:spacing w:val="0"/>
          <w:w w:val="100"/>
          <w:sz w:val="32"/>
          <w:szCs w:val="32"/>
          <w:lang w:val="en-US"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val="0"/>
          <w:i w:val="0"/>
          <w:caps w:val="0"/>
          <w:spacing w:val="0"/>
          <w:w w:val="100"/>
          <w:sz w:val="32"/>
          <w:szCs w:val="32"/>
          <w:lang w:val="en-US" w:eastAsia="zh-CN"/>
        </w:rPr>
        <w:t>6.影响正常教育教学工作的兼职、兼薪行为</w:t>
      </w:r>
      <w:r>
        <w:rPr>
          <w:rFonts w:hint="eastAsia" w:ascii="Times New Roman" w:hAnsi="Times New Roman" w:cs="Times New Roman"/>
          <w:b w:val="0"/>
          <w:i w:val="0"/>
          <w:caps w:val="0"/>
          <w:spacing w:val="0"/>
          <w:w w:val="100"/>
          <w:sz w:val="32"/>
          <w:szCs w:val="32"/>
          <w:lang w:val="en-US"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val="0"/>
          <w:i w:val="0"/>
          <w:caps w:val="0"/>
          <w:spacing w:val="0"/>
          <w:w w:val="100"/>
          <w:sz w:val="32"/>
          <w:szCs w:val="32"/>
          <w:lang w:val="en-US" w:eastAsia="zh-CN"/>
        </w:rPr>
        <w:t>7.在科研工作中弄虚作假、抄袭剽窃、篡改侵吞他人学术成果、违规使用科研经费以及滥用学术资源造成一定影响</w:t>
      </w:r>
      <w:r>
        <w:rPr>
          <w:rFonts w:hint="eastAsia" w:ascii="Times New Roman" w:hAnsi="Times New Roman" w:cs="Times New Roman"/>
          <w:b w:val="0"/>
          <w:i w:val="0"/>
          <w:caps w:val="0"/>
          <w:spacing w:val="0"/>
          <w:w w:val="100"/>
          <w:sz w:val="32"/>
          <w:szCs w:val="32"/>
          <w:lang w:val="en-US"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val="0"/>
          <w:i w:val="0"/>
          <w:caps w:val="0"/>
          <w:spacing w:val="0"/>
          <w:w w:val="100"/>
          <w:sz w:val="32"/>
          <w:szCs w:val="32"/>
          <w:lang w:val="en-US" w:eastAsia="zh-CN"/>
        </w:rPr>
        <w:t>8.累计旷工3天（含）以上</w:t>
      </w:r>
      <w:r>
        <w:rPr>
          <w:rFonts w:hint="eastAsia" w:ascii="Times New Roman" w:hAnsi="Times New Roman" w:cs="Times New Roman"/>
          <w:b w:val="0"/>
          <w:i w:val="0"/>
          <w:caps w:val="0"/>
          <w:spacing w:val="0"/>
          <w:w w:val="100"/>
          <w:sz w:val="32"/>
          <w:szCs w:val="32"/>
          <w:lang w:val="en-US"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val="0"/>
          <w:i w:val="0"/>
          <w:caps w:val="0"/>
          <w:spacing w:val="0"/>
          <w:w w:val="100"/>
          <w:sz w:val="32"/>
          <w:szCs w:val="32"/>
          <w:lang w:val="en-US" w:eastAsia="zh-CN"/>
        </w:rPr>
        <w:t>9.在招生、考试、学生推优、保研等工作中徇私舞弊</w:t>
      </w:r>
      <w:r>
        <w:rPr>
          <w:rFonts w:hint="eastAsia" w:ascii="Times New Roman" w:hAnsi="Times New Roman" w:cs="Times New Roman"/>
          <w:b w:val="0"/>
          <w:i w:val="0"/>
          <w:caps w:val="0"/>
          <w:spacing w:val="0"/>
          <w:w w:val="100"/>
          <w:sz w:val="32"/>
          <w:szCs w:val="32"/>
          <w:lang w:val="en-US"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val="0"/>
          <w:i w:val="0"/>
          <w:caps w:val="0"/>
          <w:spacing w:val="0"/>
          <w:w w:val="100"/>
          <w:sz w:val="32"/>
          <w:szCs w:val="32"/>
          <w:lang w:val="en-US" w:eastAsia="zh-CN"/>
        </w:rPr>
        <w:t>10.对学生违纪行为隐瞒不报、对学生不当行为不进行制止和教育、故意包庇或怂恿学生违纪，造成不良影响</w:t>
      </w:r>
      <w:r>
        <w:rPr>
          <w:rFonts w:hint="eastAsia" w:ascii="Times New Roman" w:hAnsi="Times New Roman" w:cs="Times New Roman"/>
          <w:b w:val="0"/>
          <w:i w:val="0"/>
          <w:caps w:val="0"/>
          <w:spacing w:val="0"/>
          <w:w w:val="100"/>
          <w:sz w:val="32"/>
          <w:szCs w:val="32"/>
          <w:lang w:val="en-US"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val="0"/>
          <w:i w:val="0"/>
          <w:caps w:val="0"/>
          <w:spacing w:val="0"/>
          <w:w w:val="100"/>
          <w:sz w:val="32"/>
          <w:szCs w:val="32"/>
          <w:lang w:val="en-US" w:eastAsia="zh-CN"/>
        </w:rPr>
        <w:t>11.索要或收受学生及家长的礼品、礼金、有价证券、支付凭证等财物</w:t>
      </w:r>
      <w:r>
        <w:rPr>
          <w:rFonts w:hint="eastAsia" w:ascii="Times New Roman" w:hAnsi="Times New Roman" w:cs="Times New Roman"/>
          <w:b w:val="0"/>
          <w:i w:val="0"/>
          <w:caps w:val="0"/>
          <w:spacing w:val="0"/>
          <w:w w:val="100"/>
          <w:sz w:val="32"/>
          <w:szCs w:val="32"/>
          <w:lang w:val="en-US"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en-US" w:eastAsia="zh-CN"/>
        </w:rPr>
      </w:pPr>
      <w:r>
        <w:rPr>
          <w:rFonts w:hint="default" w:ascii="Times New Roman" w:hAnsi="Times New Roman" w:cs="Times New Roman"/>
          <w:b w:val="0"/>
          <w:i w:val="0"/>
          <w:caps w:val="0"/>
          <w:spacing w:val="0"/>
          <w:w w:val="100"/>
          <w:sz w:val="32"/>
          <w:szCs w:val="32"/>
          <w:lang w:val="en-US" w:eastAsia="zh-CN"/>
        </w:rPr>
        <w:t>12.其他违反法律法规、高校教师</w:t>
      </w:r>
      <w:r>
        <w:rPr>
          <w:rFonts w:hint="eastAsia" w:ascii="Times New Roman" w:hAnsi="Times New Roman" w:cs="Times New Roman"/>
          <w:b w:val="0"/>
          <w:i w:val="0"/>
          <w:caps w:val="0"/>
          <w:spacing w:val="0"/>
          <w:w w:val="100"/>
          <w:sz w:val="32"/>
          <w:szCs w:val="32"/>
          <w:lang w:val="en-US" w:eastAsia="zh-CN"/>
        </w:rPr>
        <w:t>师德师风</w:t>
      </w:r>
      <w:r>
        <w:rPr>
          <w:rFonts w:hint="default" w:ascii="Times New Roman" w:hAnsi="Times New Roman" w:cs="Times New Roman"/>
          <w:b w:val="0"/>
          <w:i w:val="0"/>
          <w:caps w:val="0"/>
          <w:spacing w:val="0"/>
          <w:w w:val="100"/>
          <w:sz w:val="32"/>
          <w:szCs w:val="32"/>
          <w:lang w:val="en-US" w:eastAsia="zh-CN"/>
        </w:rPr>
        <w:t>及学院有关规定的行为。</w:t>
      </w:r>
    </w:p>
    <w:p>
      <w:pPr>
        <w:snapToGrid w:val="0"/>
        <w:spacing w:before="0" w:beforeAutospacing="0" w:after="0" w:afterAutospacing="0" w:line="360" w:lineRule="auto"/>
        <w:ind w:left="0" w:right="0" w:firstLine="643" w:firstLineChars="200"/>
        <w:jc w:val="left"/>
        <w:textAlignment w:val="baseline"/>
        <w:rPr>
          <w:rFonts w:hint="eastAsia" w:ascii="Times New Roman" w:hAnsi="Times New Roman" w:cs="Times New Roman"/>
          <w:b w:val="0"/>
          <w:i w:val="0"/>
          <w:caps w:val="0"/>
          <w:spacing w:val="0"/>
          <w:w w:val="100"/>
          <w:sz w:val="32"/>
          <w:szCs w:val="32"/>
          <w:highlight w:val="none"/>
          <w:lang w:val="en-US" w:eastAsia="zh-CN"/>
        </w:rPr>
      </w:pPr>
      <w:r>
        <w:rPr>
          <w:rFonts w:hint="eastAsia" w:ascii="Times New Roman" w:hAnsi="Times New Roman" w:cs="Times New Roman"/>
          <w:b/>
          <w:bCs/>
          <w:i w:val="0"/>
          <w:caps w:val="0"/>
          <w:spacing w:val="0"/>
          <w:w w:val="100"/>
          <w:sz w:val="32"/>
          <w:szCs w:val="32"/>
          <w:lang w:val="en-US" w:eastAsia="zh-CN"/>
        </w:rPr>
        <w:t>第二十一条</w:t>
      </w:r>
      <w:r>
        <w:rPr>
          <w:rFonts w:hint="eastAsia" w:ascii="Times New Roman" w:hAnsi="Times New Roman" w:cs="Times New Roman"/>
          <w:b w:val="0"/>
          <w:i w:val="0"/>
          <w:caps w:val="0"/>
          <w:spacing w:val="0"/>
          <w:w w:val="100"/>
          <w:sz w:val="32"/>
          <w:szCs w:val="32"/>
          <w:highlight w:val="none"/>
          <w:lang w:val="en-US" w:eastAsia="zh-CN"/>
        </w:rPr>
        <w:t xml:space="preserve">  年终考核的程序</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highlight w:val="none"/>
          <w:lang w:val="en-US" w:eastAsia="zh-CN"/>
        </w:rPr>
      </w:pPr>
      <w:r>
        <w:rPr>
          <w:rFonts w:hint="eastAsia" w:ascii="Times New Roman" w:hAnsi="Times New Roman" w:cs="Times New Roman"/>
          <w:b w:val="0"/>
          <w:i w:val="0"/>
          <w:caps w:val="0"/>
          <w:spacing w:val="0"/>
          <w:w w:val="100"/>
          <w:sz w:val="32"/>
          <w:szCs w:val="32"/>
          <w:highlight w:val="none"/>
          <w:lang w:val="en-US" w:eastAsia="zh-CN"/>
        </w:rPr>
        <w:t>各单位（部门）</w:t>
      </w:r>
      <w:r>
        <w:rPr>
          <w:rFonts w:hint="default" w:ascii="Times New Roman" w:hAnsi="Times New Roman" w:cs="Times New Roman"/>
          <w:b w:val="0"/>
          <w:i w:val="0"/>
          <w:caps w:val="0"/>
          <w:spacing w:val="0"/>
          <w:w w:val="100"/>
          <w:sz w:val="32"/>
          <w:szCs w:val="32"/>
          <w:highlight w:val="none"/>
          <w:lang w:val="en-US" w:eastAsia="zh-CN"/>
        </w:rPr>
        <w:t>考核小组</w:t>
      </w:r>
      <w:r>
        <w:rPr>
          <w:rFonts w:hint="eastAsia" w:ascii="Times New Roman" w:hAnsi="Times New Roman" w:cs="Times New Roman"/>
          <w:b w:val="0"/>
          <w:i w:val="0"/>
          <w:caps w:val="0"/>
          <w:spacing w:val="0"/>
          <w:w w:val="100"/>
          <w:sz w:val="32"/>
          <w:szCs w:val="32"/>
          <w:highlight w:val="none"/>
          <w:lang w:val="en-US" w:eastAsia="zh-CN"/>
        </w:rPr>
        <w:t>综合上、下半年期</w:t>
      </w:r>
      <w:r>
        <w:rPr>
          <w:rFonts w:hint="default" w:ascii="Times New Roman" w:hAnsi="Times New Roman" w:cs="Times New Roman"/>
          <w:b w:val="0"/>
          <w:i w:val="0"/>
          <w:caps w:val="0"/>
          <w:spacing w:val="0"/>
          <w:w w:val="100"/>
          <w:sz w:val="32"/>
          <w:szCs w:val="32"/>
          <w:highlight w:val="none"/>
          <w:lang w:val="en-US" w:eastAsia="zh-CN"/>
        </w:rPr>
        <w:t>考核的情况，提出对被考核人的等级意见，并在本单位（部门）公布， 听取并处理教职工对考核结果的申诉，将考核结果报学院考核领导小组审议。</w:t>
      </w:r>
    </w:p>
    <w:p>
      <w:pPr>
        <w:snapToGrid w:val="0"/>
        <w:spacing w:before="0" w:beforeAutospacing="0" w:after="0" w:afterAutospacing="0" w:line="360" w:lineRule="auto"/>
        <w:ind w:left="0" w:right="0" w:firstLine="643" w:firstLineChars="200"/>
        <w:jc w:val="left"/>
        <w:textAlignment w:val="baseline"/>
        <w:rPr>
          <w:rFonts w:hint="eastAsia" w:ascii="Times New Roman" w:hAnsi="Times New Roman" w:cs="Times New Roman"/>
          <w:b w:val="0"/>
          <w:i w:val="0"/>
          <w:caps w:val="0"/>
          <w:spacing w:val="0"/>
          <w:w w:val="100"/>
          <w:sz w:val="32"/>
          <w:szCs w:val="32"/>
          <w:highlight w:val="none"/>
          <w:lang w:val="en-US" w:eastAsia="zh-CN"/>
        </w:rPr>
      </w:pPr>
      <w:r>
        <w:rPr>
          <w:rFonts w:hint="eastAsia" w:ascii="Times New Roman" w:hAnsi="Times New Roman" w:cs="Times New Roman"/>
          <w:b/>
          <w:bCs/>
          <w:i w:val="0"/>
          <w:caps w:val="0"/>
          <w:spacing w:val="0"/>
          <w:w w:val="100"/>
          <w:sz w:val="32"/>
          <w:szCs w:val="32"/>
          <w:highlight w:val="none"/>
          <w:lang w:val="en-US" w:eastAsia="zh-CN"/>
        </w:rPr>
        <w:t xml:space="preserve">第二十二条  </w:t>
      </w:r>
      <w:r>
        <w:rPr>
          <w:rFonts w:hint="eastAsia" w:ascii="Times New Roman" w:hAnsi="Times New Roman" w:cs="Times New Roman"/>
          <w:b w:val="0"/>
          <w:bCs w:val="0"/>
          <w:i w:val="0"/>
          <w:caps w:val="0"/>
          <w:spacing w:val="0"/>
          <w:w w:val="100"/>
          <w:sz w:val="32"/>
          <w:szCs w:val="32"/>
          <w:highlight w:val="none"/>
          <w:lang w:val="en-US" w:eastAsia="zh-CN"/>
        </w:rPr>
        <w:t>年终</w:t>
      </w:r>
      <w:r>
        <w:rPr>
          <w:rFonts w:hint="default" w:ascii="Times New Roman" w:hAnsi="Times New Roman" w:cs="Times New Roman"/>
          <w:b w:val="0"/>
          <w:i w:val="0"/>
          <w:caps w:val="0"/>
          <w:spacing w:val="0"/>
          <w:w w:val="100"/>
          <w:sz w:val="32"/>
          <w:szCs w:val="32"/>
          <w:highlight w:val="none"/>
          <w:lang w:val="en-US" w:eastAsia="zh-CN"/>
        </w:rPr>
        <w:t>考核等次分为</w:t>
      </w:r>
      <w:r>
        <w:rPr>
          <w:rFonts w:hint="eastAsia" w:ascii="Times New Roman" w:hAnsi="Times New Roman" w:cs="Times New Roman"/>
          <w:b w:val="0"/>
          <w:i w:val="0"/>
          <w:caps w:val="0"/>
          <w:spacing w:val="0"/>
          <w:w w:val="100"/>
          <w:sz w:val="32"/>
          <w:szCs w:val="32"/>
          <w:highlight w:val="none"/>
          <w:lang w:val="en-US" w:eastAsia="zh-CN"/>
        </w:rPr>
        <w:t>五</w:t>
      </w:r>
      <w:r>
        <w:rPr>
          <w:rFonts w:hint="default" w:ascii="Times New Roman" w:hAnsi="Times New Roman" w:cs="Times New Roman"/>
          <w:b w:val="0"/>
          <w:i w:val="0"/>
          <w:caps w:val="0"/>
          <w:spacing w:val="0"/>
          <w:w w:val="100"/>
          <w:sz w:val="32"/>
          <w:szCs w:val="32"/>
          <w:highlight w:val="none"/>
          <w:lang w:val="en-US" w:eastAsia="zh-CN"/>
        </w:rPr>
        <w:t>类，</w:t>
      </w:r>
      <w:r>
        <w:rPr>
          <w:rFonts w:hint="eastAsia" w:ascii="Times New Roman" w:hAnsi="Times New Roman" w:cs="Times New Roman"/>
          <w:b w:val="0"/>
          <w:i w:val="0"/>
          <w:caps w:val="0"/>
          <w:spacing w:val="0"/>
          <w:w w:val="100"/>
          <w:sz w:val="32"/>
          <w:szCs w:val="32"/>
          <w:highlight w:val="none"/>
          <w:lang w:val="en-US" w:eastAsia="zh-CN"/>
        </w:rPr>
        <w:t>优秀、</w:t>
      </w:r>
      <w:r>
        <w:rPr>
          <w:rFonts w:hint="default" w:ascii="Times New Roman" w:hAnsi="Times New Roman" w:cs="Times New Roman"/>
          <w:b w:val="0"/>
          <w:i w:val="0"/>
          <w:caps w:val="0"/>
          <w:spacing w:val="0"/>
          <w:w w:val="100"/>
          <w:sz w:val="32"/>
          <w:szCs w:val="32"/>
          <w:highlight w:val="none"/>
          <w:lang w:val="en-US" w:eastAsia="zh-CN"/>
        </w:rPr>
        <w:t>合格、基本合格、不合格</w:t>
      </w:r>
      <w:r>
        <w:rPr>
          <w:rFonts w:hint="eastAsia" w:ascii="Times New Roman" w:hAnsi="Times New Roman" w:cs="Times New Roman"/>
          <w:b w:val="0"/>
          <w:i w:val="0"/>
          <w:caps w:val="0"/>
          <w:spacing w:val="0"/>
          <w:w w:val="100"/>
          <w:sz w:val="32"/>
          <w:szCs w:val="32"/>
          <w:highlight w:val="none"/>
          <w:lang w:val="en-US" w:eastAsia="zh-CN"/>
        </w:rPr>
        <w:t>、不确定等次。</w:t>
      </w:r>
      <w:r>
        <w:rPr>
          <w:rFonts w:hint="default" w:ascii="Times New Roman" w:hAnsi="Times New Roman" w:cs="Times New Roman"/>
          <w:b w:val="0"/>
          <w:i w:val="0"/>
          <w:caps w:val="0"/>
          <w:spacing w:val="0"/>
          <w:w w:val="100"/>
          <w:sz w:val="32"/>
          <w:szCs w:val="32"/>
          <w:highlight w:val="none"/>
          <w:lang w:val="en-US" w:eastAsia="zh-CN"/>
        </w:rPr>
        <w:t>各单位（部门）评优时，要结合教职工全年的工作表现进行总体评价</w:t>
      </w:r>
      <w:r>
        <w:rPr>
          <w:rFonts w:hint="eastAsia" w:ascii="Times New Roman" w:hAnsi="Times New Roman" w:cs="Times New Roman"/>
          <w:b w:val="0"/>
          <w:i w:val="0"/>
          <w:caps w:val="0"/>
          <w:spacing w:val="0"/>
          <w:w w:val="100"/>
          <w:sz w:val="32"/>
          <w:szCs w:val="32"/>
          <w:highlight w:val="none"/>
          <w:lang w:val="en-US" w:eastAsia="zh-CN"/>
        </w:rPr>
        <w:t>，</w:t>
      </w:r>
      <w:r>
        <w:rPr>
          <w:rFonts w:hint="default" w:ascii="Times New Roman" w:hAnsi="Times New Roman" w:cs="Times New Roman"/>
          <w:b w:val="0"/>
          <w:i w:val="0"/>
          <w:caps w:val="0"/>
          <w:spacing w:val="0"/>
          <w:w w:val="100"/>
          <w:sz w:val="32"/>
          <w:szCs w:val="32"/>
          <w:highlight w:val="none"/>
          <w:lang w:val="en-US" w:eastAsia="zh-CN"/>
        </w:rPr>
        <w:t>受过处分、出现过工作失职等情况的，不予评优。学院优秀等次总体比例原则上不超过参评总人数的13</w:t>
      </w:r>
      <w:r>
        <w:rPr>
          <w:rFonts w:hint="eastAsia" w:ascii="Times New Roman" w:hAnsi="Times New Roman" w:cs="Times New Roman"/>
          <w:b w:val="0"/>
          <w:i w:val="0"/>
          <w:caps w:val="0"/>
          <w:spacing w:val="0"/>
          <w:w w:val="100"/>
          <w:sz w:val="32"/>
          <w:szCs w:val="32"/>
          <w:highlight w:val="none"/>
          <w:lang w:val="en-US" w:eastAsia="zh-CN"/>
        </w:rPr>
        <w:t>%</w:t>
      </w:r>
      <w:r>
        <w:rPr>
          <w:rFonts w:hint="default" w:ascii="Times New Roman" w:hAnsi="Times New Roman" w:cs="Times New Roman"/>
          <w:b w:val="0"/>
          <w:i w:val="0"/>
          <w:caps w:val="0"/>
          <w:spacing w:val="0"/>
          <w:w w:val="100"/>
          <w:sz w:val="32"/>
          <w:szCs w:val="32"/>
          <w:highlight w:val="none"/>
          <w:lang w:val="en-US" w:eastAsia="zh-CN"/>
        </w:rPr>
        <w:t>。优秀等次指标按照单位（部门）及岗位类别进行划分</w:t>
      </w:r>
      <w:r>
        <w:rPr>
          <w:rFonts w:hint="eastAsia" w:ascii="Times New Roman" w:hAnsi="Times New Roman" w:cs="Times New Roman"/>
          <w:b w:val="0"/>
          <w:i w:val="0"/>
          <w:caps w:val="0"/>
          <w:spacing w:val="0"/>
          <w:w w:val="100"/>
          <w:sz w:val="32"/>
          <w:szCs w:val="32"/>
          <w:highlight w:val="none"/>
          <w:lang w:val="en-US" w:eastAsia="zh-CN"/>
        </w:rPr>
        <w:t>。</w:t>
      </w:r>
    </w:p>
    <w:p>
      <w:pPr>
        <w:snapToGrid w:val="0"/>
        <w:spacing w:before="0" w:beforeAutospacing="0" w:after="0" w:afterAutospacing="0" w:line="360" w:lineRule="auto"/>
        <w:ind w:left="0" w:right="0" w:firstLine="643" w:firstLineChars="200"/>
        <w:jc w:val="left"/>
        <w:textAlignment w:val="baseline"/>
        <w:rPr>
          <w:rFonts w:hint="default" w:ascii="Times New Roman" w:hAnsi="Times New Roman" w:cs="Times New Roman"/>
          <w:b w:val="0"/>
          <w:i w:val="0"/>
          <w:caps w:val="0"/>
          <w:spacing w:val="0"/>
          <w:w w:val="100"/>
          <w:sz w:val="32"/>
          <w:szCs w:val="32"/>
          <w:highlight w:val="none"/>
          <w:lang w:val="en-US" w:eastAsia="zh-CN"/>
        </w:rPr>
      </w:pPr>
      <w:r>
        <w:rPr>
          <w:rFonts w:hint="eastAsia" w:ascii="Times New Roman" w:hAnsi="Times New Roman" w:cs="Times New Roman"/>
          <w:b/>
          <w:bCs/>
          <w:i w:val="0"/>
          <w:caps w:val="0"/>
          <w:spacing w:val="0"/>
          <w:w w:val="100"/>
          <w:sz w:val="32"/>
          <w:szCs w:val="32"/>
          <w:highlight w:val="none"/>
          <w:lang w:val="en-US" w:eastAsia="zh-CN"/>
        </w:rPr>
        <w:t xml:space="preserve">第二十三条  </w:t>
      </w:r>
      <w:r>
        <w:rPr>
          <w:rFonts w:hint="eastAsia" w:ascii="Times New Roman" w:hAnsi="Times New Roman" w:cs="Times New Roman"/>
          <w:b w:val="0"/>
          <w:bCs w:val="0"/>
          <w:i w:val="0"/>
          <w:caps w:val="0"/>
          <w:spacing w:val="0"/>
          <w:w w:val="100"/>
          <w:sz w:val="32"/>
          <w:szCs w:val="32"/>
          <w:highlight w:val="none"/>
          <w:lang w:val="en-US" w:eastAsia="zh-CN"/>
        </w:rPr>
        <w:t>年终</w:t>
      </w:r>
      <w:r>
        <w:rPr>
          <w:rFonts w:hint="eastAsia" w:ascii="Times New Roman" w:hAnsi="Times New Roman" w:cs="Times New Roman"/>
          <w:b w:val="0"/>
          <w:i w:val="0"/>
          <w:caps w:val="0"/>
          <w:spacing w:val="0"/>
          <w:w w:val="100"/>
          <w:sz w:val="32"/>
          <w:szCs w:val="32"/>
          <w:highlight w:val="none"/>
          <w:lang w:val="en-US" w:eastAsia="zh-CN"/>
        </w:rPr>
        <w:t>考核</w:t>
      </w:r>
      <w:r>
        <w:rPr>
          <w:rFonts w:hint="default" w:ascii="Times New Roman" w:hAnsi="Times New Roman" w:cs="Times New Roman"/>
          <w:b w:val="0"/>
          <w:i w:val="0"/>
          <w:caps w:val="0"/>
          <w:spacing w:val="0"/>
          <w:w w:val="100"/>
          <w:sz w:val="32"/>
          <w:szCs w:val="32"/>
          <w:highlight w:val="none"/>
          <w:lang w:val="en-US" w:eastAsia="zh-CN"/>
        </w:rPr>
        <w:t>遵循定量与定性相结合的原则，考核等次须符合下列规定：</w:t>
      </w:r>
      <w:r>
        <w:rPr>
          <w:rFonts w:hint="eastAsia" w:ascii="Times New Roman" w:hAnsi="Times New Roman" w:cs="Times New Roman"/>
          <w:b w:val="0"/>
          <w:i w:val="0"/>
          <w:caps w:val="0"/>
          <w:spacing w:val="0"/>
          <w:w w:val="100"/>
          <w:sz w:val="32"/>
          <w:szCs w:val="32"/>
          <w:highlight w:val="none"/>
          <w:lang w:val="en-US" w:eastAsia="zh-CN"/>
        </w:rPr>
        <w:t xml:space="preserve"> </w:t>
      </w:r>
    </w:p>
    <w:p>
      <w:pPr>
        <w:snapToGrid w:val="0"/>
        <w:spacing w:before="0" w:beforeAutospacing="0" w:after="0" w:afterAutospacing="0" w:line="360" w:lineRule="auto"/>
        <w:ind w:left="0" w:right="0" w:firstLine="640" w:firstLineChars="200"/>
        <w:jc w:val="left"/>
        <w:textAlignment w:val="baseline"/>
        <w:rPr>
          <w:rFonts w:hint="eastAsia" w:ascii="Times New Roman" w:hAnsi="Times New Roman" w:cs="Times New Roman"/>
          <w:b w:val="0"/>
          <w:i w:val="0"/>
          <w:caps w:val="0"/>
          <w:spacing w:val="0"/>
          <w:w w:val="100"/>
          <w:sz w:val="32"/>
          <w:szCs w:val="32"/>
          <w:highlight w:val="none"/>
          <w:lang w:val="en-US" w:eastAsia="zh-CN"/>
        </w:rPr>
      </w:pPr>
      <w:r>
        <w:rPr>
          <w:rFonts w:hint="eastAsia" w:ascii="Times New Roman" w:hAnsi="Times New Roman" w:cs="Times New Roman"/>
          <w:b w:val="0"/>
          <w:i w:val="0"/>
          <w:caps w:val="0"/>
          <w:spacing w:val="0"/>
          <w:w w:val="100"/>
          <w:sz w:val="32"/>
          <w:szCs w:val="32"/>
          <w:highlight w:val="none"/>
          <w:lang w:val="en-US" w:eastAsia="zh-CN"/>
        </w:rPr>
        <w:t>1.上、下半年期考核等次均为合格，年终考核等次为合格及以上。</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highlight w:val="none"/>
          <w:lang w:val="en-US" w:eastAsia="zh-CN"/>
        </w:rPr>
      </w:pPr>
      <w:r>
        <w:rPr>
          <w:rFonts w:hint="eastAsia" w:ascii="Times New Roman" w:hAnsi="Times New Roman" w:cs="Times New Roman"/>
          <w:b w:val="0"/>
          <w:i w:val="0"/>
          <w:caps w:val="0"/>
          <w:spacing w:val="0"/>
          <w:w w:val="100"/>
          <w:sz w:val="32"/>
          <w:szCs w:val="32"/>
          <w:highlight w:val="none"/>
          <w:lang w:val="en-US" w:eastAsia="zh-CN"/>
        </w:rPr>
        <w:t>2.上、下半年期考核等次有一次为不确定等次或基本合格，年终考核等次为合格及以下。</w:t>
      </w:r>
    </w:p>
    <w:p>
      <w:pPr>
        <w:snapToGrid w:val="0"/>
        <w:spacing w:before="0" w:beforeAutospacing="0" w:after="0" w:afterAutospacing="0" w:line="360" w:lineRule="auto"/>
        <w:ind w:left="0" w:right="0" w:firstLine="640" w:firstLineChars="200"/>
        <w:jc w:val="left"/>
        <w:textAlignment w:val="baseline"/>
        <w:rPr>
          <w:rFonts w:hint="eastAsia" w:ascii="Times New Roman" w:hAnsi="Times New Roman" w:cs="Times New Roman"/>
          <w:b w:val="0"/>
          <w:i w:val="0"/>
          <w:caps w:val="0"/>
          <w:spacing w:val="0"/>
          <w:w w:val="100"/>
          <w:sz w:val="32"/>
          <w:szCs w:val="32"/>
          <w:highlight w:val="none"/>
          <w:lang w:val="en-US" w:eastAsia="zh-CN"/>
        </w:rPr>
      </w:pPr>
      <w:r>
        <w:rPr>
          <w:rFonts w:hint="eastAsia" w:ascii="Times New Roman" w:hAnsi="Times New Roman" w:cs="Times New Roman"/>
          <w:b w:val="0"/>
          <w:i w:val="0"/>
          <w:caps w:val="0"/>
          <w:spacing w:val="0"/>
          <w:w w:val="100"/>
          <w:sz w:val="32"/>
          <w:szCs w:val="32"/>
          <w:highlight w:val="none"/>
          <w:lang w:val="en-US" w:eastAsia="zh-CN"/>
        </w:rPr>
        <w:t>3.上、下半年期考核等次有一次为不合格，年终考核等次为基本合格及以下。</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highlight w:val="none"/>
          <w:lang w:val="en-US" w:eastAsia="zh-CN"/>
        </w:rPr>
      </w:pPr>
      <w:r>
        <w:rPr>
          <w:rFonts w:hint="eastAsia" w:ascii="Times New Roman" w:hAnsi="Times New Roman" w:cs="Times New Roman"/>
          <w:b w:val="0"/>
          <w:i w:val="0"/>
          <w:caps w:val="0"/>
          <w:spacing w:val="0"/>
          <w:w w:val="100"/>
          <w:sz w:val="32"/>
          <w:szCs w:val="32"/>
          <w:highlight w:val="none"/>
          <w:lang w:val="en-US" w:eastAsia="zh-CN"/>
        </w:rPr>
        <w:t>4.上、下半年期考核等次为基本合格、不合格或均为基本合格，年终考核等次为基本合格及以下。</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highlight w:val="none"/>
          <w:lang w:val="en-US" w:eastAsia="zh-CN"/>
        </w:rPr>
      </w:pPr>
      <w:r>
        <w:rPr>
          <w:rFonts w:hint="eastAsia" w:ascii="Times New Roman" w:hAnsi="Times New Roman" w:cs="Times New Roman"/>
          <w:b w:val="0"/>
          <w:i w:val="0"/>
          <w:caps w:val="0"/>
          <w:spacing w:val="0"/>
          <w:w w:val="100"/>
          <w:sz w:val="32"/>
          <w:szCs w:val="32"/>
          <w:highlight w:val="none"/>
          <w:lang w:val="en-US" w:eastAsia="zh-CN"/>
        </w:rPr>
        <w:t>5.上、下半年期考核等次均为不合格，年终考核等次为不合格等次。</w:t>
      </w:r>
    </w:p>
    <w:p>
      <w:pPr>
        <w:snapToGrid w:val="0"/>
        <w:spacing w:before="0" w:beforeAutospacing="0" w:after="0" w:afterAutospacing="0" w:line="360" w:lineRule="auto"/>
        <w:ind w:left="0" w:right="0" w:firstLine="643" w:firstLineChars="200"/>
        <w:jc w:val="left"/>
        <w:textAlignment w:val="baseline"/>
        <w:rPr>
          <w:rFonts w:hint="default" w:ascii="Times New Roman" w:hAnsi="Times New Roman" w:cs="Times New Roman"/>
          <w:b w:val="0"/>
          <w:i w:val="0"/>
          <w:caps w:val="0"/>
          <w:spacing w:val="0"/>
          <w:w w:val="100"/>
          <w:sz w:val="32"/>
          <w:szCs w:val="32"/>
          <w:lang w:val="zh-CN" w:eastAsia="zh-CN"/>
        </w:rPr>
      </w:pPr>
      <w:r>
        <w:rPr>
          <w:rFonts w:hint="default" w:ascii="Times New Roman" w:hAnsi="Times New Roman" w:cs="Times New Roman"/>
          <w:b/>
          <w:bCs/>
          <w:i w:val="0"/>
          <w:caps w:val="0"/>
          <w:spacing w:val="0"/>
          <w:w w:val="100"/>
          <w:sz w:val="32"/>
          <w:szCs w:val="32"/>
          <w:lang w:val="en-US" w:eastAsia="zh-CN"/>
        </w:rPr>
        <w:t>第二十</w:t>
      </w:r>
      <w:r>
        <w:rPr>
          <w:rFonts w:hint="eastAsia" w:ascii="Times New Roman" w:hAnsi="Times New Roman" w:cs="Times New Roman"/>
          <w:b/>
          <w:bCs/>
          <w:i w:val="0"/>
          <w:caps w:val="0"/>
          <w:spacing w:val="0"/>
          <w:w w:val="100"/>
          <w:sz w:val="32"/>
          <w:szCs w:val="32"/>
          <w:lang w:val="en-US" w:eastAsia="zh-CN"/>
        </w:rPr>
        <w:t>四</w:t>
      </w:r>
      <w:r>
        <w:rPr>
          <w:rFonts w:hint="default" w:ascii="Times New Roman" w:hAnsi="Times New Roman" w:cs="Times New Roman"/>
          <w:b/>
          <w:bCs/>
          <w:i w:val="0"/>
          <w:caps w:val="0"/>
          <w:spacing w:val="0"/>
          <w:w w:val="100"/>
          <w:sz w:val="32"/>
          <w:szCs w:val="32"/>
          <w:lang w:val="en-US" w:eastAsia="zh-CN"/>
        </w:rPr>
        <w:t>条</w:t>
      </w:r>
      <w:r>
        <w:rPr>
          <w:rFonts w:hint="default" w:ascii="Times New Roman" w:hAnsi="Times New Roman" w:cs="Times New Roman"/>
          <w:b w:val="0"/>
          <w:i w:val="0"/>
          <w:caps w:val="0"/>
          <w:spacing w:val="0"/>
          <w:w w:val="100"/>
          <w:sz w:val="28"/>
          <w:szCs w:val="28"/>
          <w:lang w:val="en-US" w:eastAsia="zh-CN"/>
        </w:rPr>
        <w:t xml:space="preserve"> </w:t>
      </w:r>
      <w:r>
        <w:rPr>
          <w:rFonts w:hint="default" w:ascii="Times New Roman" w:hAnsi="Times New Roman" w:cs="Times New Roman"/>
          <w:b w:val="0"/>
          <w:i w:val="0"/>
          <w:caps w:val="0"/>
          <w:spacing w:val="0"/>
          <w:w w:val="100"/>
          <w:sz w:val="32"/>
          <w:szCs w:val="32"/>
          <w:lang w:val="en-US" w:eastAsia="zh-CN"/>
        </w:rPr>
        <w:t>教职工考核结果经学院考核领导小组审议、院</w:t>
      </w:r>
      <w:r>
        <w:rPr>
          <w:rFonts w:hint="default" w:ascii="Times New Roman" w:hAnsi="Times New Roman" w:cs="Times New Roman"/>
          <w:b w:val="0"/>
          <w:i w:val="0"/>
          <w:caps w:val="0"/>
          <w:spacing w:val="0"/>
          <w:w w:val="100"/>
          <w:sz w:val="32"/>
          <w:szCs w:val="32"/>
          <w:lang w:val="zh-CN" w:eastAsia="zh-CN"/>
        </w:rPr>
        <w:t>务会审定后，在全院公示一周。如有异议，可在公示期内向学院考核领导小组书面申请复核。</w:t>
      </w:r>
    </w:p>
    <w:p>
      <w:pPr>
        <w:pStyle w:val="3"/>
        <w:snapToGrid w:val="0"/>
        <w:spacing w:before="0" w:beforeAutospacing="0" w:after="0" w:afterAutospacing="0" w:line="413" w:lineRule="auto"/>
        <w:ind w:left="0" w:right="0"/>
        <w:jc w:val="center"/>
        <w:textAlignment w:val="baseline"/>
        <w:rPr>
          <w:rFonts w:hint="default" w:ascii="Times New Roman" w:hAnsi="Times New Roman" w:cs="Times New Roman"/>
          <w:b/>
          <w:i w:val="0"/>
          <w:caps w:val="0"/>
          <w:spacing w:val="0"/>
          <w:w w:val="100"/>
          <w:sz w:val="32"/>
        </w:rPr>
      </w:pPr>
      <w:r>
        <w:rPr>
          <w:rFonts w:hint="default" w:ascii="Times New Roman" w:hAnsi="Times New Roman" w:cs="Times New Roman"/>
          <w:b/>
          <w:i w:val="0"/>
          <w:caps w:val="0"/>
          <w:spacing w:val="0"/>
          <w:w w:val="100"/>
          <w:sz w:val="32"/>
        </w:rPr>
        <w:t>第</w:t>
      </w:r>
      <w:r>
        <w:rPr>
          <w:rFonts w:hint="eastAsia" w:ascii="Times New Roman" w:hAnsi="Times New Roman" w:cs="Times New Roman"/>
          <w:b/>
          <w:i w:val="0"/>
          <w:caps w:val="0"/>
          <w:spacing w:val="0"/>
          <w:w w:val="100"/>
          <w:sz w:val="32"/>
          <w:lang w:val="en-US" w:eastAsia="zh-CN"/>
        </w:rPr>
        <w:t>五</w:t>
      </w:r>
      <w:r>
        <w:rPr>
          <w:rFonts w:hint="default" w:ascii="Times New Roman" w:hAnsi="Times New Roman" w:cs="Times New Roman"/>
          <w:b/>
          <w:i w:val="0"/>
          <w:caps w:val="0"/>
          <w:spacing w:val="0"/>
          <w:w w:val="100"/>
          <w:sz w:val="32"/>
        </w:rPr>
        <w:t>章</w:t>
      </w:r>
      <w:r>
        <w:rPr>
          <w:rFonts w:hint="default" w:ascii="Times New Roman" w:hAnsi="Times New Roman" w:cs="Times New Roman"/>
          <w:b/>
          <w:i w:val="0"/>
          <w:caps w:val="0"/>
          <w:spacing w:val="0"/>
          <w:w w:val="100"/>
          <w:sz w:val="32"/>
        </w:rPr>
        <w:tab/>
      </w:r>
      <w:r>
        <w:rPr>
          <w:rFonts w:hint="default" w:ascii="Times New Roman" w:hAnsi="Times New Roman" w:cs="Times New Roman"/>
          <w:b/>
          <w:i w:val="0"/>
          <w:caps w:val="0"/>
          <w:spacing w:val="0"/>
          <w:w w:val="100"/>
          <w:sz w:val="32"/>
        </w:rPr>
        <w:t>考核结果的应用</w:t>
      </w:r>
    </w:p>
    <w:p>
      <w:pPr>
        <w:snapToGrid w:val="0"/>
        <w:spacing w:before="0" w:beforeAutospacing="0" w:after="0" w:afterAutospacing="0" w:line="360" w:lineRule="auto"/>
        <w:ind w:left="0" w:right="0" w:firstLine="643" w:firstLineChars="200"/>
        <w:jc w:val="left"/>
        <w:textAlignment w:val="baseline"/>
        <w:rPr>
          <w:rFonts w:hint="default" w:ascii="Times New Roman" w:hAnsi="Times New Roman" w:cs="Times New Roman"/>
          <w:b w:val="0"/>
          <w:i w:val="0"/>
          <w:caps w:val="0"/>
          <w:spacing w:val="0"/>
          <w:w w:val="100"/>
          <w:sz w:val="32"/>
          <w:szCs w:val="32"/>
          <w:lang w:val="zh-CN" w:eastAsia="zh-CN"/>
        </w:rPr>
      </w:pPr>
      <w:r>
        <w:rPr>
          <w:rFonts w:hint="default" w:ascii="Times New Roman" w:hAnsi="Times New Roman" w:cs="Times New Roman"/>
          <w:b/>
          <w:bCs/>
          <w:i w:val="0"/>
          <w:caps w:val="0"/>
          <w:spacing w:val="0"/>
          <w:w w:val="100"/>
          <w:sz w:val="32"/>
          <w:szCs w:val="32"/>
          <w:lang w:val="en-US" w:eastAsia="zh-CN"/>
        </w:rPr>
        <w:t>第二十</w:t>
      </w:r>
      <w:r>
        <w:rPr>
          <w:rFonts w:hint="eastAsia" w:ascii="Times New Roman" w:hAnsi="Times New Roman" w:cs="Times New Roman"/>
          <w:b/>
          <w:bCs/>
          <w:i w:val="0"/>
          <w:caps w:val="0"/>
          <w:spacing w:val="0"/>
          <w:w w:val="100"/>
          <w:sz w:val="32"/>
          <w:szCs w:val="32"/>
          <w:lang w:val="en-US" w:eastAsia="zh-CN"/>
        </w:rPr>
        <w:t>五</w:t>
      </w:r>
      <w:r>
        <w:rPr>
          <w:rFonts w:hint="default" w:ascii="Times New Roman" w:hAnsi="Times New Roman" w:cs="Times New Roman"/>
          <w:b/>
          <w:bCs/>
          <w:i w:val="0"/>
          <w:caps w:val="0"/>
          <w:spacing w:val="0"/>
          <w:w w:val="100"/>
          <w:sz w:val="32"/>
          <w:szCs w:val="32"/>
          <w:lang w:val="en-US" w:eastAsia="zh-CN"/>
        </w:rPr>
        <w:t xml:space="preserve">条 </w:t>
      </w:r>
      <w:r>
        <w:rPr>
          <w:rFonts w:hint="eastAsia" w:ascii="Times New Roman" w:hAnsi="Times New Roman" w:cs="Times New Roman"/>
          <w:b/>
          <w:bCs/>
          <w:i w:val="0"/>
          <w:caps w:val="0"/>
          <w:spacing w:val="0"/>
          <w:w w:val="100"/>
          <w:sz w:val="32"/>
          <w:szCs w:val="32"/>
          <w:lang w:val="en-US" w:eastAsia="zh-CN"/>
        </w:rPr>
        <w:t xml:space="preserve"> </w:t>
      </w:r>
      <w:r>
        <w:rPr>
          <w:rFonts w:hint="default" w:ascii="Times New Roman" w:hAnsi="Times New Roman" w:cs="Times New Roman"/>
          <w:b w:val="0"/>
          <w:i w:val="0"/>
          <w:caps w:val="0"/>
          <w:spacing w:val="0"/>
          <w:w w:val="100"/>
          <w:sz w:val="32"/>
          <w:szCs w:val="32"/>
          <w:lang w:val="zh-CN" w:eastAsia="zh-CN"/>
        </w:rPr>
        <w:t>考核结果是续聘、解聘、增资、晋级、奖惩、</w:t>
      </w:r>
      <w:r>
        <w:rPr>
          <w:rFonts w:hint="eastAsia" w:ascii="Times New Roman" w:hAnsi="Times New Roman" w:cs="Times New Roman"/>
          <w:b w:val="0"/>
          <w:i w:val="0"/>
          <w:caps w:val="0"/>
          <w:spacing w:val="0"/>
          <w:w w:val="100"/>
          <w:sz w:val="32"/>
          <w:szCs w:val="32"/>
          <w:lang w:val="en-US" w:eastAsia="zh-CN"/>
        </w:rPr>
        <w:t>评优、</w:t>
      </w:r>
      <w:r>
        <w:rPr>
          <w:rFonts w:hint="default" w:ascii="Times New Roman" w:hAnsi="Times New Roman" w:cs="Times New Roman"/>
          <w:b w:val="0"/>
          <w:i w:val="0"/>
          <w:caps w:val="0"/>
          <w:spacing w:val="0"/>
          <w:w w:val="100"/>
          <w:sz w:val="32"/>
          <w:szCs w:val="32"/>
          <w:lang w:val="zh-CN" w:eastAsia="zh-CN"/>
        </w:rPr>
        <w:t>申报评审专业技术职务资格等的重要依据。</w:t>
      </w:r>
    </w:p>
    <w:p>
      <w:pPr>
        <w:snapToGrid w:val="0"/>
        <w:spacing w:before="0" w:beforeAutospacing="0" w:after="0" w:afterAutospacing="0" w:line="360" w:lineRule="auto"/>
        <w:ind w:left="0" w:right="0" w:firstLine="643" w:firstLineChars="200"/>
        <w:jc w:val="left"/>
        <w:textAlignment w:val="baseline"/>
        <w:rPr>
          <w:rFonts w:hint="default" w:ascii="Times New Roman" w:hAnsi="Times New Roman" w:eastAsia="黑体" w:cs="Times New Roman"/>
          <w:b/>
          <w:i w:val="0"/>
          <w:caps w:val="0"/>
          <w:spacing w:val="0"/>
          <w:w w:val="100"/>
          <w:sz w:val="32"/>
          <w:szCs w:val="22"/>
          <w:lang w:val="zh-CN" w:eastAsia="zh-CN" w:bidi="zh-CN"/>
        </w:rPr>
      </w:pPr>
      <w:r>
        <w:rPr>
          <w:rFonts w:hint="default" w:ascii="Times New Roman" w:hAnsi="Times New Roman" w:cs="Times New Roman"/>
          <w:b/>
          <w:bCs/>
          <w:i w:val="0"/>
          <w:caps w:val="0"/>
          <w:spacing w:val="0"/>
          <w:w w:val="100"/>
          <w:sz w:val="32"/>
          <w:szCs w:val="32"/>
          <w:lang w:val="en-US" w:eastAsia="zh-CN"/>
        </w:rPr>
        <w:t>第二十</w:t>
      </w:r>
      <w:r>
        <w:rPr>
          <w:rFonts w:hint="eastAsia" w:ascii="Times New Roman" w:hAnsi="Times New Roman" w:cs="Times New Roman"/>
          <w:b/>
          <w:bCs/>
          <w:i w:val="0"/>
          <w:caps w:val="0"/>
          <w:spacing w:val="0"/>
          <w:w w:val="100"/>
          <w:sz w:val="32"/>
          <w:szCs w:val="32"/>
          <w:lang w:val="en-US" w:eastAsia="zh-CN"/>
        </w:rPr>
        <w:t>六</w:t>
      </w:r>
      <w:r>
        <w:rPr>
          <w:rFonts w:hint="default" w:ascii="Times New Roman" w:hAnsi="Times New Roman" w:cs="Times New Roman"/>
          <w:b/>
          <w:bCs/>
          <w:i w:val="0"/>
          <w:caps w:val="0"/>
          <w:spacing w:val="0"/>
          <w:w w:val="100"/>
          <w:sz w:val="32"/>
          <w:szCs w:val="32"/>
          <w:lang w:val="en-US" w:eastAsia="zh-CN"/>
        </w:rPr>
        <w:t xml:space="preserve">条 </w:t>
      </w:r>
      <w:r>
        <w:rPr>
          <w:rFonts w:hint="eastAsia" w:ascii="Times New Roman" w:hAnsi="Times New Roman" w:cs="Times New Roman"/>
          <w:b/>
          <w:bCs/>
          <w:i w:val="0"/>
          <w:caps w:val="0"/>
          <w:spacing w:val="0"/>
          <w:w w:val="100"/>
          <w:sz w:val="32"/>
          <w:szCs w:val="32"/>
          <w:lang w:val="en-US" w:eastAsia="zh-CN"/>
        </w:rPr>
        <w:t xml:space="preserve"> </w:t>
      </w:r>
      <w:r>
        <w:rPr>
          <w:rFonts w:hint="eastAsia" w:ascii="Times New Roman" w:hAnsi="Times New Roman" w:eastAsia="黑体" w:cs="Times New Roman"/>
          <w:b/>
          <w:i w:val="0"/>
          <w:caps w:val="0"/>
          <w:spacing w:val="0"/>
          <w:w w:val="100"/>
          <w:sz w:val="32"/>
          <w:szCs w:val="22"/>
          <w:lang w:val="en-US" w:eastAsia="zh-CN" w:bidi="zh-CN"/>
        </w:rPr>
        <w:t>半年期</w:t>
      </w:r>
      <w:r>
        <w:rPr>
          <w:rFonts w:hint="default" w:ascii="Times New Roman" w:hAnsi="Times New Roman" w:eastAsia="黑体" w:cs="Times New Roman"/>
          <w:b/>
          <w:i w:val="0"/>
          <w:caps w:val="0"/>
          <w:spacing w:val="0"/>
          <w:w w:val="100"/>
          <w:sz w:val="32"/>
          <w:szCs w:val="22"/>
          <w:lang w:val="zh-CN" w:eastAsia="zh-CN" w:bidi="zh-CN"/>
        </w:rPr>
        <w:t>考核</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zh-CN" w:eastAsia="zh-CN"/>
        </w:rPr>
      </w:pPr>
      <w:r>
        <w:rPr>
          <w:rFonts w:hint="default" w:ascii="Times New Roman" w:hAnsi="Times New Roman" w:cs="Times New Roman"/>
          <w:b w:val="0"/>
          <w:i w:val="0"/>
          <w:caps w:val="0"/>
          <w:spacing w:val="0"/>
          <w:w w:val="100"/>
          <w:sz w:val="32"/>
          <w:szCs w:val="32"/>
          <w:lang w:val="en-US" w:eastAsia="zh-CN"/>
        </w:rPr>
        <w:t>1.</w:t>
      </w:r>
      <w:r>
        <w:rPr>
          <w:rFonts w:hint="default" w:ascii="Times New Roman" w:hAnsi="Times New Roman" w:cs="Times New Roman"/>
          <w:b w:val="0"/>
          <w:i w:val="0"/>
          <w:caps w:val="0"/>
          <w:spacing w:val="0"/>
          <w:w w:val="100"/>
          <w:sz w:val="32"/>
          <w:szCs w:val="32"/>
          <w:lang w:val="zh-CN" w:eastAsia="zh-CN"/>
        </w:rPr>
        <w:t>合格：享受考核奖励工资</w:t>
      </w:r>
      <w:r>
        <w:rPr>
          <w:rFonts w:hint="eastAsia" w:ascii="Times New Roman" w:hAnsi="Times New Roman" w:cs="Times New Roman"/>
          <w:b w:val="0"/>
          <w:i w:val="0"/>
          <w:caps w:val="0"/>
          <w:spacing w:val="0"/>
          <w:w w:val="100"/>
          <w:sz w:val="32"/>
          <w:szCs w:val="32"/>
          <w:lang w:val="zh-CN"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zh-CN" w:eastAsia="zh-CN"/>
        </w:rPr>
      </w:pPr>
      <w:r>
        <w:rPr>
          <w:rFonts w:hint="default" w:ascii="Times New Roman" w:hAnsi="Times New Roman" w:cs="Times New Roman"/>
          <w:b w:val="0"/>
          <w:i w:val="0"/>
          <w:caps w:val="0"/>
          <w:spacing w:val="0"/>
          <w:w w:val="100"/>
          <w:sz w:val="32"/>
          <w:szCs w:val="32"/>
          <w:lang w:val="en-US" w:eastAsia="zh-CN"/>
        </w:rPr>
        <w:t>2.</w:t>
      </w:r>
      <w:r>
        <w:rPr>
          <w:rFonts w:hint="default" w:ascii="Times New Roman" w:hAnsi="Times New Roman" w:cs="Times New Roman"/>
          <w:b w:val="0"/>
          <w:i w:val="0"/>
          <w:caps w:val="0"/>
          <w:spacing w:val="0"/>
          <w:w w:val="100"/>
          <w:sz w:val="32"/>
          <w:szCs w:val="32"/>
          <w:lang w:val="zh-CN" w:eastAsia="zh-CN"/>
        </w:rPr>
        <w:t>基本合格、不确定等次：不享受考核奖励工资</w:t>
      </w:r>
      <w:r>
        <w:rPr>
          <w:rFonts w:hint="eastAsia" w:ascii="Times New Roman" w:hAnsi="Times New Roman" w:cs="Times New Roman"/>
          <w:b w:val="0"/>
          <w:i w:val="0"/>
          <w:caps w:val="0"/>
          <w:spacing w:val="0"/>
          <w:w w:val="100"/>
          <w:sz w:val="32"/>
          <w:szCs w:val="32"/>
          <w:lang w:val="zh-CN"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zh-CN" w:eastAsia="zh-CN"/>
        </w:rPr>
      </w:pPr>
      <w:r>
        <w:rPr>
          <w:rFonts w:hint="default" w:ascii="Times New Roman" w:hAnsi="Times New Roman" w:cs="Times New Roman"/>
          <w:b w:val="0"/>
          <w:i w:val="0"/>
          <w:caps w:val="0"/>
          <w:spacing w:val="0"/>
          <w:w w:val="100"/>
          <w:sz w:val="32"/>
          <w:szCs w:val="32"/>
          <w:lang w:val="en-US" w:eastAsia="zh-CN"/>
        </w:rPr>
        <w:t>3.</w:t>
      </w:r>
      <w:r>
        <w:rPr>
          <w:rFonts w:hint="default" w:ascii="Times New Roman" w:hAnsi="Times New Roman" w:cs="Times New Roman"/>
          <w:b w:val="0"/>
          <w:i w:val="0"/>
          <w:caps w:val="0"/>
          <w:spacing w:val="0"/>
          <w:w w:val="100"/>
          <w:sz w:val="32"/>
          <w:szCs w:val="32"/>
          <w:lang w:val="zh-CN" w:eastAsia="zh-CN"/>
        </w:rPr>
        <w:t>不合格：不享受考核奖励工资且年终考核结果不得高于基本合格等次。单位（部门）须对其进行谈话教育和业务培训。如其违纪现象程度严重或涉及违法的，经院务会研究后可直接解除劳动合同</w:t>
      </w:r>
      <w:r>
        <w:rPr>
          <w:rFonts w:hint="eastAsia" w:ascii="Times New Roman" w:hAnsi="Times New Roman" w:cs="Times New Roman"/>
          <w:b w:val="0"/>
          <w:i w:val="0"/>
          <w:caps w:val="0"/>
          <w:spacing w:val="0"/>
          <w:w w:val="100"/>
          <w:sz w:val="32"/>
          <w:szCs w:val="32"/>
          <w:lang w:val="zh-CN"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highlight w:val="none"/>
          <w:lang w:val="en-US" w:eastAsia="zh-CN"/>
        </w:rPr>
      </w:pPr>
      <w:r>
        <w:rPr>
          <w:rFonts w:hint="eastAsia" w:ascii="Times New Roman" w:hAnsi="Times New Roman" w:cs="Times New Roman"/>
          <w:b w:val="0"/>
          <w:i w:val="0"/>
          <w:caps w:val="0"/>
          <w:spacing w:val="0"/>
          <w:w w:val="100"/>
          <w:sz w:val="32"/>
          <w:szCs w:val="32"/>
          <w:highlight w:val="none"/>
          <w:lang w:val="en-US" w:eastAsia="zh-CN"/>
        </w:rPr>
        <w:t>4.半年期考核结果除影响年度综合考评分外，还影响当期考核奖励结果，半年期考核彼此之间不产生关联影响。</w:t>
      </w:r>
    </w:p>
    <w:p>
      <w:pPr>
        <w:snapToGrid w:val="0"/>
        <w:spacing w:before="0" w:beforeAutospacing="0" w:after="0" w:afterAutospacing="0" w:line="360" w:lineRule="auto"/>
        <w:ind w:left="0" w:right="0" w:firstLine="643" w:firstLineChars="200"/>
        <w:jc w:val="left"/>
        <w:textAlignment w:val="baseline"/>
        <w:rPr>
          <w:rFonts w:hint="default" w:ascii="Times New Roman" w:hAnsi="Times New Roman" w:eastAsia="黑体" w:cs="Times New Roman"/>
          <w:b/>
          <w:i w:val="0"/>
          <w:caps w:val="0"/>
          <w:spacing w:val="0"/>
          <w:w w:val="100"/>
          <w:sz w:val="32"/>
          <w:szCs w:val="22"/>
          <w:lang w:val="zh-CN" w:eastAsia="zh-CN" w:bidi="zh-CN"/>
        </w:rPr>
      </w:pPr>
      <w:r>
        <w:rPr>
          <w:rFonts w:hint="default" w:ascii="Times New Roman" w:hAnsi="Times New Roman" w:cs="Times New Roman"/>
          <w:b/>
          <w:bCs/>
          <w:i w:val="0"/>
          <w:caps w:val="0"/>
          <w:spacing w:val="0"/>
          <w:w w:val="100"/>
          <w:sz w:val="32"/>
          <w:szCs w:val="32"/>
          <w:lang w:val="zh-CN" w:eastAsia="zh-CN"/>
        </w:rPr>
        <w:t>第二十</w:t>
      </w:r>
      <w:r>
        <w:rPr>
          <w:rFonts w:hint="eastAsia" w:ascii="Times New Roman" w:hAnsi="Times New Roman" w:cs="Times New Roman"/>
          <w:b/>
          <w:bCs/>
          <w:i w:val="0"/>
          <w:caps w:val="0"/>
          <w:spacing w:val="0"/>
          <w:w w:val="100"/>
          <w:sz w:val="32"/>
          <w:szCs w:val="32"/>
          <w:lang w:val="en-US" w:eastAsia="zh-CN"/>
        </w:rPr>
        <w:t>七</w:t>
      </w:r>
      <w:r>
        <w:rPr>
          <w:rFonts w:hint="default" w:ascii="Times New Roman" w:hAnsi="Times New Roman" w:cs="Times New Roman"/>
          <w:b/>
          <w:bCs/>
          <w:i w:val="0"/>
          <w:caps w:val="0"/>
          <w:spacing w:val="0"/>
          <w:w w:val="100"/>
          <w:sz w:val="32"/>
          <w:szCs w:val="32"/>
          <w:lang w:val="zh-CN" w:eastAsia="zh-CN"/>
        </w:rPr>
        <w:t>条</w:t>
      </w:r>
      <w:r>
        <w:rPr>
          <w:rFonts w:hint="default" w:ascii="Times New Roman" w:hAnsi="Times New Roman" w:cs="Times New Roman"/>
          <w:b/>
          <w:bCs/>
          <w:i w:val="0"/>
          <w:caps w:val="0"/>
          <w:spacing w:val="0"/>
          <w:w w:val="100"/>
          <w:sz w:val="32"/>
          <w:szCs w:val="32"/>
          <w:lang w:val="en-US" w:eastAsia="zh-CN"/>
        </w:rPr>
        <w:t xml:space="preserve"> </w:t>
      </w:r>
      <w:r>
        <w:rPr>
          <w:rFonts w:hint="eastAsia" w:ascii="Times New Roman" w:hAnsi="Times New Roman" w:cs="Times New Roman"/>
          <w:b/>
          <w:bCs/>
          <w:i w:val="0"/>
          <w:caps w:val="0"/>
          <w:spacing w:val="0"/>
          <w:w w:val="100"/>
          <w:sz w:val="32"/>
          <w:szCs w:val="32"/>
          <w:lang w:val="en-US" w:eastAsia="zh-CN"/>
        </w:rPr>
        <w:t xml:space="preserve"> </w:t>
      </w:r>
      <w:r>
        <w:rPr>
          <w:rFonts w:hint="default" w:ascii="Times New Roman" w:hAnsi="Times New Roman" w:eastAsia="黑体" w:cs="Times New Roman"/>
          <w:b/>
          <w:i w:val="0"/>
          <w:caps w:val="0"/>
          <w:spacing w:val="0"/>
          <w:w w:val="100"/>
          <w:sz w:val="32"/>
          <w:szCs w:val="22"/>
          <w:lang w:val="zh-CN" w:eastAsia="zh-CN" w:bidi="zh-CN"/>
        </w:rPr>
        <w:t>年终考核</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zh-CN" w:eastAsia="zh-CN"/>
        </w:rPr>
      </w:pPr>
      <w:r>
        <w:rPr>
          <w:rFonts w:hint="default" w:ascii="Times New Roman" w:hAnsi="Times New Roman" w:cs="Times New Roman"/>
          <w:b w:val="0"/>
          <w:i w:val="0"/>
          <w:caps w:val="0"/>
          <w:spacing w:val="0"/>
          <w:w w:val="100"/>
          <w:sz w:val="32"/>
          <w:szCs w:val="32"/>
          <w:lang w:val="en-US" w:eastAsia="zh-CN"/>
        </w:rPr>
        <w:t>1.</w:t>
      </w:r>
      <w:r>
        <w:rPr>
          <w:rFonts w:hint="default" w:ascii="Times New Roman" w:hAnsi="Times New Roman" w:cs="Times New Roman"/>
          <w:b w:val="0"/>
          <w:i w:val="0"/>
          <w:caps w:val="0"/>
          <w:spacing w:val="0"/>
          <w:w w:val="100"/>
          <w:sz w:val="32"/>
          <w:szCs w:val="32"/>
          <w:lang w:val="zh-CN" w:eastAsia="zh-CN"/>
        </w:rPr>
        <w:t>优秀：学院给予1500元现金奖励，下一年度具有晋升工资的资格，在申报专业技术职务的评审及职务聘任时可优先考虑</w:t>
      </w:r>
      <w:r>
        <w:rPr>
          <w:rFonts w:hint="eastAsia" w:ascii="Times New Roman" w:hAnsi="Times New Roman" w:cs="Times New Roman"/>
          <w:b w:val="0"/>
          <w:i w:val="0"/>
          <w:caps w:val="0"/>
          <w:spacing w:val="0"/>
          <w:w w:val="100"/>
          <w:sz w:val="32"/>
          <w:szCs w:val="32"/>
          <w:lang w:val="zh-CN"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zh-CN" w:eastAsia="zh-CN"/>
        </w:rPr>
      </w:pPr>
      <w:r>
        <w:rPr>
          <w:rFonts w:hint="default" w:ascii="Times New Roman" w:hAnsi="Times New Roman" w:cs="Times New Roman"/>
          <w:b w:val="0"/>
          <w:i w:val="0"/>
          <w:caps w:val="0"/>
          <w:spacing w:val="0"/>
          <w:w w:val="100"/>
          <w:sz w:val="32"/>
          <w:szCs w:val="32"/>
          <w:lang w:val="en-US" w:eastAsia="zh-CN"/>
        </w:rPr>
        <w:t>2.</w:t>
      </w:r>
      <w:r>
        <w:rPr>
          <w:rFonts w:hint="default" w:ascii="Times New Roman" w:hAnsi="Times New Roman" w:cs="Times New Roman"/>
          <w:b w:val="0"/>
          <w:i w:val="0"/>
          <w:caps w:val="0"/>
          <w:spacing w:val="0"/>
          <w:w w:val="100"/>
          <w:sz w:val="32"/>
          <w:szCs w:val="32"/>
          <w:lang w:val="zh-CN" w:eastAsia="zh-CN"/>
        </w:rPr>
        <w:t>合格：具有工资晋升资格，可申报专业技术职务的评审</w:t>
      </w:r>
      <w:r>
        <w:rPr>
          <w:rFonts w:hint="eastAsia" w:ascii="Times New Roman" w:hAnsi="Times New Roman" w:cs="Times New Roman"/>
          <w:b w:val="0"/>
          <w:i w:val="0"/>
          <w:caps w:val="0"/>
          <w:spacing w:val="0"/>
          <w:w w:val="100"/>
          <w:sz w:val="32"/>
          <w:szCs w:val="32"/>
          <w:lang w:val="zh-CN"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zh-CN" w:eastAsia="zh-CN"/>
        </w:rPr>
      </w:pPr>
      <w:r>
        <w:rPr>
          <w:rFonts w:hint="default" w:ascii="Times New Roman" w:hAnsi="Times New Roman" w:cs="Times New Roman"/>
          <w:b w:val="0"/>
          <w:i w:val="0"/>
          <w:caps w:val="0"/>
          <w:spacing w:val="0"/>
          <w:w w:val="100"/>
          <w:sz w:val="32"/>
          <w:szCs w:val="32"/>
          <w:lang w:val="en-US" w:eastAsia="zh-CN"/>
        </w:rPr>
        <w:t>3.</w:t>
      </w:r>
      <w:r>
        <w:rPr>
          <w:rFonts w:hint="default" w:ascii="Times New Roman" w:hAnsi="Times New Roman" w:cs="Times New Roman"/>
          <w:b w:val="0"/>
          <w:i w:val="0"/>
          <w:caps w:val="0"/>
          <w:spacing w:val="0"/>
          <w:w w:val="100"/>
          <w:sz w:val="32"/>
          <w:szCs w:val="32"/>
          <w:lang w:val="zh-CN" w:eastAsia="zh-CN"/>
        </w:rPr>
        <w:t>基本合格：下一年度不得晋升上一档工资，不得进行专业技术职务的评审</w:t>
      </w:r>
      <w:r>
        <w:rPr>
          <w:rFonts w:hint="eastAsia" w:ascii="Times New Roman" w:hAnsi="Times New Roman" w:cs="Times New Roman"/>
          <w:b w:val="0"/>
          <w:i w:val="0"/>
          <w:caps w:val="0"/>
          <w:spacing w:val="0"/>
          <w:w w:val="100"/>
          <w:sz w:val="32"/>
          <w:szCs w:val="32"/>
          <w:lang w:val="zh-CN"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zh-CN" w:eastAsia="zh-CN"/>
        </w:rPr>
      </w:pPr>
      <w:r>
        <w:rPr>
          <w:rFonts w:hint="default" w:ascii="Times New Roman" w:hAnsi="Times New Roman" w:cs="Times New Roman"/>
          <w:b w:val="0"/>
          <w:i w:val="0"/>
          <w:caps w:val="0"/>
          <w:spacing w:val="0"/>
          <w:w w:val="100"/>
          <w:sz w:val="32"/>
          <w:szCs w:val="32"/>
          <w:lang w:val="en-US" w:eastAsia="zh-CN"/>
        </w:rPr>
        <w:t>4.</w:t>
      </w:r>
      <w:r>
        <w:rPr>
          <w:rFonts w:hint="default" w:ascii="Times New Roman" w:hAnsi="Times New Roman" w:cs="Times New Roman"/>
          <w:b w:val="0"/>
          <w:i w:val="0"/>
          <w:caps w:val="0"/>
          <w:spacing w:val="0"/>
          <w:w w:val="100"/>
          <w:sz w:val="32"/>
          <w:szCs w:val="32"/>
          <w:lang w:val="zh-CN" w:eastAsia="zh-CN"/>
        </w:rPr>
        <w:t>不确定等次：下一年度不晋升上</w:t>
      </w:r>
      <w:r>
        <w:rPr>
          <w:rFonts w:hint="default" w:ascii="Times New Roman" w:hAnsi="Times New Roman" w:cs="Times New Roman"/>
          <w:b w:val="0"/>
          <w:i w:val="0"/>
          <w:caps w:val="0"/>
          <w:spacing w:val="0"/>
          <w:w w:val="100"/>
          <w:sz w:val="32"/>
          <w:szCs w:val="32"/>
          <w:lang w:val="en-US" w:eastAsia="zh-CN"/>
        </w:rPr>
        <w:t>一</w:t>
      </w:r>
      <w:r>
        <w:rPr>
          <w:rFonts w:hint="default" w:ascii="Times New Roman" w:hAnsi="Times New Roman" w:cs="Times New Roman"/>
          <w:b w:val="0"/>
          <w:i w:val="0"/>
          <w:caps w:val="0"/>
          <w:spacing w:val="0"/>
          <w:w w:val="100"/>
          <w:sz w:val="32"/>
          <w:szCs w:val="32"/>
          <w:lang w:val="zh-CN" w:eastAsia="zh-CN"/>
        </w:rPr>
        <w:t>档工资</w:t>
      </w:r>
      <w:r>
        <w:rPr>
          <w:rFonts w:hint="eastAsia" w:ascii="Times New Roman" w:hAnsi="Times New Roman" w:cs="Times New Roman"/>
          <w:b w:val="0"/>
          <w:i w:val="0"/>
          <w:caps w:val="0"/>
          <w:spacing w:val="0"/>
          <w:w w:val="100"/>
          <w:sz w:val="32"/>
          <w:szCs w:val="32"/>
          <w:lang w:val="zh-CN" w:eastAsia="zh-CN"/>
        </w:rPr>
        <w:t>。</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zh-CN" w:eastAsia="zh-CN"/>
        </w:rPr>
      </w:pPr>
      <w:r>
        <w:rPr>
          <w:rFonts w:hint="default" w:ascii="Times New Roman" w:hAnsi="Times New Roman" w:cs="Times New Roman"/>
          <w:b w:val="0"/>
          <w:i w:val="0"/>
          <w:caps w:val="0"/>
          <w:spacing w:val="0"/>
          <w:w w:val="100"/>
          <w:sz w:val="32"/>
          <w:szCs w:val="32"/>
          <w:lang w:val="en-US" w:eastAsia="zh-CN"/>
        </w:rPr>
        <w:t>5.</w:t>
      </w:r>
      <w:r>
        <w:rPr>
          <w:rFonts w:hint="default" w:ascii="Times New Roman" w:hAnsi="Times New Roman" w:cs="Times New Roman"/>
          <w:b w:val="0"/>
          <w:i w:val="0"/>
          <w:caps w:val="0"/>
          <w:spacing w:val="0"/>
          <w:w w:val="100"/>
          <w:sz w:val="32"/>
          <w:szCs w:val="32"/>
          <w:lang w:val="zh-CN" w:eastAsia="zh-CN"/>
        </w:rPr>
        <w:t>不合格：降一档工资，单位（部门）须对其进行谈话教育和业务培训。下一年度不得申请进修访学、学历提升等师资培养项目，不得申请专业技术职务的评审，如其违纪现象程度严重或涉及违法的，经院务会研究后可直接解除劳动合同。</w:t>
      </w:r>
    </w:p>
    <w:p>
      <w:pPr>
        <w:snapToGrid w:val="0"/>
        <w:spacing w:before="0" w:beforeAutospacing="0" w:after="0" w:afterAutospacing="0" w:line="360" w:lineRule="auto"/>
        <w:ind w:left="0" w:right="0" w:firstLine="643" w:firstLineChars="200"/>
        <w:jc w:val="left"/>
        <w:textAlignment w:val="baseline"/>
        <w:rPr>
          <w:rFonts w:hint="default" w:ascii="Times New Roman" w:hAnsi="Times New Roman" w:eastAsia="黑体" w:cs="Times New Roman"/>
          <w:b/>
          <w:i w:val="0"/>
          <w:caps w:val="0"/>
          <w:spacing w:val="0"/>
          <w:w w:val="100"/>
          <w:sz w:val="32"/>
          <w:szCs w:val="22"/>
          <w:lang w:val="zh-CN" w:eastAsia="zh-CN" w:bidi="zh-CN"/>
        </w:rPr>
      </w:pPr>
      <w:r>
        <w:rPr>
          <w:rFonts w:hint="default" w:ascii="Times New Roman" w:hAnsi="Times New Roman" w:cs="Times New Roman"/>
          <w:b/>
          <w:bCs/>
          <w:i w:val="0"/>
          <w:caps w:val="0"/>
          <w:spacing w:val="0"/>
          <w:w w:val="100"/>
          <w:sz w:val="32"/>
          <w:szCs w:val="32"/>
          <w:lang w:val="zh-CN" w:eastAsia="zh-CN"/>
        </w:rPr>
        <w:t>第二十</w:t>
      </w:r>
      <w:r>
        <w:rPr>
          <w:rFonts w:hint="eastAsia" w:ascii="Times New Roman" w:hAnsi="Times New Roman" w:cs="Times New Roman"/>
          <w:b/>
          <w:bCs/>
          <w:i w:val="0"/>
          <w:caps w:val="0"/>
          <w:spacing w:val="0"/>
          <w:w w:val="100"/>
          <w:sz w:val="32"/>
          <w:szCs w:val="32"/>
          <w:lang w:val="en-US" w:eastAsia="zh-CN"/>
        </w:rPr>
        <w:t>八</w:t>
      </w:r>
      <w:r>
        <w:rPr>
          <w:rFonts w:hint="default" w:ascii="Times New Roman" w:hAnsi="Times New Roman" w:cs="Times New Roman"/>
          <w:b/>
          <w:bCs/>
          <w:i w:val="0"/>
          <w:caps w:val="0"/>
          <w:spacing w:val="0"/>
          <w:w w:val="100"/>
          <w:sz w:val="32"/>
          <w:szCs w:val="32"/>
          <w:lang w:val="zh-CN" w:eastAsia="zh-CN"/>
        </w:rPr>
        <w:t>条</w:t>
      </w:r>
      <w:r>
        <w:rPr>
          <w:rFonts w:hint="default" w:ascii="Times New Roman" w:hAnsi="Times New Roman" w:cs="Times New Roman"/>
          <w:b/>
          <w:bCs/>
          <w:i w:val="0"/>
          <w:caps w:val="0"/>
          <w:spacing w:val="0"/>
          <w:w w:val="100"/>
          <w:sz w:val="32"/>
          <w:szCs w:val="32"/>
          <w:lang w:val="en-US" w:eastAsia="zh-CN"/>
        </w:rPr>
        <w:t xml:space="preserve"> </w:t>
      </w:r>
      <w:r>
        <w:rPr>
          <w:rFonts w:hint="eastAsia" w:ascii="Times New Roman" w:hAnsi="Times New Roman" w:cs="Times New Roman"/>
          <w:b/>
          <w:bCs/>
          <w:i w:val="0"/>
          <w:caps w:val="0"/>
          <w:spacing w:val="0"/>
          <w:w w:val="100"/>
          <w:sz w:val="32"/>
          <w:szCs w:val="32"/>
          <w:lang w:val="en-US" w:eastAsia="zh-CN"/>
        </w:rPr>
        <w:t xml:space="preserve"> </w:t>
      </w:r>
      <w:r>
        <w:rPr>
          <w:rFonts w:hint="default" w:ascii="Times New Roman" w:hAnsi="Times New Roman" w:eastAsia="黑体" w:cs="Times New Roman"/>
          <w:b/>
          <w:i w:val="0"/>
          <w:caps w:val="0"/>
          <w:spacing w:val="0"/>
          <w:w w:val="100"/>
          <w:sz w:val="32"/>
          <w:szCs w:val="22"/>
          <w:lang w:val="zh-CN" w:eastAsia="zh-CN" w:bidi="zh-CN"/>
        </w:rPr>
        <w:t>其他</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zh-CN" w:eastAsia="zh-CN"/>
        </w:rPr>
      </w:pPr>
      <w:r>
        <w:rPr>
          <w:rFonts w:hint="default" w:ascii="Times New Roman" w:hAnsi="Times New Roman" w:cs="Times New Roman"/>
          <w:b w:val="0"/>
          <w:i w:val="0"/>
          <w:caps w:val="0"/>
          <w:spacing w:val="0"/>
          <w:w w:val="100"/>
          <w:sz w:val="32"/>
          <w:szCs w:val="32"/>
          <w:lang w:val="zh-CN" w:eastAsia="zh-CN"/>
        </w:rPr>
        <w:t>在</w:t>
      </w:r>
      <w:r>
        <w:rPr>
          <w:rFonts w:hint="eastAsia" w:ascii="Times New Roman" w:hAnsi="Times New Roman" w:cs="Times New Roman"/>
          <w:b w:val="0"/>
          <w:i w:val="0"/>
          <w:caps w:val="0"/>
          <w:spacing w:val="0"/>
          <w:w w:val="100"/>
          <w:sz w:val="32"/>
          <w:szCs w:val="32"/>
          <w:lang w:val="en-US" w:eastAsia="zh-CN"/>
        </w:rPr>
        <w:t>半年期考</w:t>
      </w:r>
      <w:r>
        <w:rPr>
          <w:rFonts w:hint="default" w:ascii="Times New Roman" w:hAnsi="Times New Roman" w:cs="Times New Roman"/>
          <w:b w:val="0"/>
          <w:i w:val="0"/>
          <w:caps w:val="0"/>
          <w:spacing w:val="0"/>
          <w:w w:val="100"/>
          <w:sz w:val="32"/>
          <w:szCs w:val="32"/>
          <w:lang w:val="zh-CN" w:eastAsia="zh-CN"/>
        </w:rPr>
        <w:t>核、年终考核中连续两次或在两年内累计有两次考核不合格的，予以解除劳动合同。</w:t>
      </w:r>
    </w:p>
    <w:p>
      <w:pPr>
        <w:pStyle w:val="3"/>
        <w:snapToGrid w:val="0"/>
        <w:spacing w:before="0" w:beforeAutospacing="0" w:after="0" w:afterAutospacing="0" w:line="413" w:lineRule="auto"/>
        <w:ind w:left="0" w:right="0"/>
        <w:jc w:val="center"/>
        <w:textAlignment w:val="baseline"/>
        <w:rPr>
          <w:rFonts w:hint="default" w:ascii="Times New Roman" w:hAnsi="Times New Roman" w:cs="Times New Roman"/>
          <w:b/>
          <w:i w:val="0"/>
          <w:caps w:val="0"/>
          <w:spacing w:val="0"/>
          <w:w w:val="100"/>
          <w:sz w:val="32"/>
        </w:rPr>
      </w:pPr>
      <w:r>
        <w:rPr>
          <w:rFonts w:hint="default" w:ascii="Times New Roman" w:hAnsi="Times New Roman" w:cs="Times New Roman"/>
          <w:b/>
          <w:i w:val="0"/>
          <w:caps w:val="0"/>
          <w:spacing w:val="0"/>
          <w:w w:val="100"/>
          <w:sz w:val="32"/>
        </w:rPr>
        <w:t>第</w:t>
      </w:r>
      <w:r>
        <w:rPr>
          <w:rFonts w:hint="eastAsia" w:ascii="Times New Roman" w:hAnsi="Times New Roman" w:cs="Times New Roman"/>
          <w:b/>
          <w:i w:val="0"/>
          <w:caps w:val="0"/>
          <w:spacing w:val="0"/>
          <w:w w:val="100"/>
          <w:sz w:val="32"/>
          <w:lang w:val="en-US" w:eastAsia="zh-CN"/>
        </w:rPr>
        <w:t>六</w:t>
      </w:r>
      <w:r>
        <w:rPr>
          <w:rFonts w:hint="default" w:ascii="Times New Roman" w:hAnsi="Times New Roman" w:cs="Times New Roman"/>
          <w:b/>
          <w:i w:val="0"/>
          <w:caps w:val="0"/>
          <w:spacing w:val="0"/>
          <w:w w:val="100"/>
          <w:sz w:val="32"/>
        </w:rPr>
        <w:t>章</w:t>
      </w:r>
      <w:r>
        <w:rPr>
          <w:rFonts w:hint="default" w:ascii="Times New Roman" w:hAnsi="Times New Roman" w:cs="Times New Roman"/>
          <w:b/>
          <w:i w:val="0"/>
          <w:caps w:val="0"/>
          <w:spacing w:val="0"/>
          <w:w w:val="100"/>
          <w:sz w:val="32"/>
        </w:rPr>
        <w:tab/>
      </w:r>
      <w:r>
        <w:rPr>
          <w:rFonts w:hint="default" w:ascii="Times New Roman" w:hAnsi="Times New Roman" w:cs="Times New Roman"/>
          <w:b/>
          <w:i w:val="0"/>
          <w:caps w:val="0"/>
          <w:spacing w:val="0"/>
          <w:w w:val="100"/>
          <w:sz w:val="32"/>
        </w:rPr>
        <w:t>考核纪律</w:t>
      </w:r>
    </w:p>
    <w:p>
      <w:pPr>
        <w:snapToGrid w:val="0"/>
        <w:spacing w:before="0" w:beforeAutospacing="0" w:after="0" w:afterAutospacing="0" w:line="360" w:lineRule="auto"/>
        <w:ind w:left="0" w:right="0" w:firstLine="643" w:firstLineChars="200"/>
        <w:jc w:val="left"/>
        <w:textAlignment w:val="baseline"/>
        <w:rPr>
          <w:rFonts w:hint="default" w:ascii="Times New Roman" w:hAnsi="Times New Roman" w:eastAsia="宋体" w:cs="Times New Roman"/>
          <w:b w:val="0"/>
          <w:i w:val="0"/>
          <w:caps w:val="0"/>
          <w:spacing w:val="0"/>
          <w:w w:val="100"/>
          <w:sz w:val="28"/>
          <w:szCs w:val="28"/>
        </w:rPr>
      </w:pPr>
      <w:r>
        <w:rPr>
          <w:rFonts w:hint="default" w:ascii="Times New Roman" w:hAnsi="Times New Roman" w:cs="Times New Roman"/>
          <w:b/>
          <w:bCs/>
          <w:i w:val="0"/>
          <w:caps w:val="0"/>
          <w:spacing w:val="0"/>
          <w:w w:val="100"/>
          <w:sz w:val="32"/>
          <w:szCs w:val="32"/>
          <w:lang w:val="zh-CN" w:eastAsia="zh-CN"/>
        </w:rPr>
        <w:t>第二十</w:t>
      </w:r>
      <w:r>
        <w:rPr>
          <w:rFonts w:hint="eastAsia" w:ascii="Times New Roman" w:hAnsi="Times New Roman" w:cs="Times New Roman"/>
          <w:b/>
          <w:bCs/>
          <w:i w:val="0"/>
          <w:caps w:val="0"/>
          <w:spacing w:val="0"/>
          <w:w w:val="100"/>
          <w:sz w:val="32"/>
          <w:szCs w:val="32"/>
          <w:lang w:val="en-US" w:eastAsia="zh-CN"/>
        </w:rPr>
        <w:t>九</w:t>
      </w:r>
      <w:r>
        <w:rPr>
          <w:rFonts w:hint="default" w:ascii="Times New Roman" w:hAnsi="Times New Roman" w:cs="Times New Roman"/>
          <w:b/>
          <w:bCs/>
          <w:i w:val="0"/>
          <w:caps w:val="0"/>
          <w:spacing w:val="0"/>
          <w:w w:val="100"/>
          <w:sz w:val="32"/>
          <w:szCs w:val="32"/>
          <w:lang w:val="zh-CN" w:eastAsia="zh-CN"/>
        </w:rPr>
        <w:t>条</w:t>
      </w:r>
      <w:r>
        <w:rPr>
          <w:rFonts w:hint="default" w:ascii="Times New Roman" w:hAnsi="Times New Roman" w:cs="Times New Roman"/>
          <w:b/>
          <w:bCs/>
          <w:i w:val="0"/>
          <w:caps w:val="0"/>
          <w:spacing w:val="0"/>
          <w:w w:val="100"/>
          <w:sz w:val="32"/>
          <w:szCs w:val="32"/>
          <w:lang w:val="en-US" w:eastAsia="zh-CN"/>
        </w:rPr>
        <w:t xml:space="preserve"> </w:t>
      </w:r>
      <w:r>
        <w:rPr>
          <w:rFonts w:hint="default" w:ascii="Times New Roman" w:hAnsi="Times New Roman" w:cs="Times New Roman"/>
          <w:b w:val="0"/>
          <w:i w:val="0"/>
          <w:caps w:val="0"/>
          <w:spacing w:val="0"/>
          <w:w w:val="100"/>
          <w:sz w:val="32"/>
          <w:szCs w:val="32"/>
          <w:lang w:val="zh-CN" w:eastAsia="zh-CN"/>
        </w:rPr>
        <w:t>考核是人事管理工作的重要组成部分，也是加强学院廉政建设的有效方式。各单位（部门）要高度重视教职工的考核工作，加强对考核工作的领导。积极解决考核中的问题， 逐步建立以考核为主要环节的激励机制。</w:t>
      </w:r>
    </w:p>
    <w:p>
      <w:pPr>
        <w:snapToGrid w:val="0"/>
        <w:spacing w:before="0" w:beforeAutospacing="0" w:after="0" w:afterAutospacing="0" w:line="360" w:lineRule="auto"/>
        <w:ind w:left="0" w:right="0" w:firstLine="643" w:firstLineChars="200"/>
        <w:jc w:val="left"/>
        <w:textAlignment w:val="baseline"/>
        <w:rPr>
          <w:rFonts w:hint="default" w:ascii="Times New Roman" w:hAnsi="Times New Roman" w:cs="Times New Roman"/>
          <w:b w:val="0"/>
          <w:i w:val="0"/>
          <w:caps w:val="0"/>
          <w:spacing w:val="0"/>
          <w:w w:val="100"/>
          <w:sz w:val="32"/>
          <w:szCs w:val="32"/>
          <w:lang w:val="zh-CN" w:eastAsia="zh-CN"/>
        </w:rPr>
      </w:pPr>
      <w:r>
        <w:rPr>
          <w:rFonts w:hint="default" w:ascii="Times New Roman" w:hAnsi="Times New Roman" w:cs="Times New Roman"/>
          <w:b/>
          <w:bCs/>
          <w:i w:val="0"/>
          <w:caps w:val="0"/>
          <w:spacing w:val="0"/>
          <w:w w:val="100"/>
          <w:sz w:val="32"/>
          <w:szCs w:val="32"/>
          <w:lang w:val="zh-CN" w:eastAsia="zh-CN"/>
        </w:rPr>
        <w:t>第</w:t>
      </w:r>
      <w:r>
        <w:rPr>
          <w:rFonts w:hint="eastAsia" w:ascii="Times New Roman" w:hAnsi="Times New Roman" w:cs="Times New Roman"/>
          <w:b/>
          <w:bCs/>
          <w:i w:val="0"/>
          <w:caps w:val="0"/>
          <w:spacing w:val="0"/>
          <w:w w:val="100"/>
          <w:sz w:val="32"/>
          <w:szCs w:val="32"/>
          <w:lang w:val="en-US" w:eastAsia="zh-CN"/>
        </w:rPr>
        <w:t>三十</w:t>
      </w:r>
      <w:r>
        <w:rPr>
          <w:rFonts w:hint="default" w:ascii="Times New Roman" w:hAnsi="Times New Roman" w:cs="Times New Roman"/>
          <w:b/>
          <w:bCs/>
          <w:i w:val="0"/>
          <w:caps w:val="0"/>
          <w:spacing w:val="0"/>
          <w:w w:val="100"/>
          <w:sz w:val="32"/>
          <w:szCs w:val="32"/>
          <w:lang w:val="zh-CN" w:eastAsia="zh-CN"/>
        </w:rPr>
        <w:t>条</w:t>
      </w:r>
      <w:r>
        <w:rPr>
          <w:rFonts w:hint="default" w:ascii="Times New Roman" w:hAnsi="Times New Roman" w:cs="Times New Roman"/>
          <w:b/>
          <w:bCs/>
          <w:i w:val="0"/>
          <w:caps w:val="0"/>
          <w:spacing w:val="0"/>
          <w:w w:val="100"/>
          <w:sz w:val="32"/>
          <w:szCs w:val="32"/>
          <w:lang w:val="en-US" w:eastAsia="zh-CN"/>
        </w:rPr>
        <w:t xml:space="preserve"> </w:t>
      </w:r>
      <w:r>
        <w:rPr>
          <w:rFonts w:hint="default" w:ascii="Times New Roman" w:hAnsi="Times New Roman" w:cs="Times New Roman"/>
          <w:b w:val="0"/>
          <w:i w:val="0"/>
          <w:caps w:val="0"/>
          <w:spacing w:val="0"/>
          <w:w w:val="100"/>
          <w:sz w:val="32"/>
          <w:szCs w:val="32"/>
          <w:lang w:val="zh-CN" w:eastAsia="zh-CN"/>
        </w:rPr>
        <w:t>对考核过程中有徇私舞弊、打击报复、弄虚作假等行为必须严肃处理，责任人定为年</w:t>
      </w:r>
      <w:r>
        <w:rPr>
          <w:rFonts w:hint="eastAsia" w:ascii="Times New Roman" w:hAnsi="Times New Roman" w:cs="Times New Roman"/>
          <w:b w:val="0"/>
          <w:i w:val="0"/>
          <w:caps w:val="0"/>
          <w:spacing w:val="0"/>
          <w:w w:val="100"/>
          <w:sz w:val="32"/>
          <w:szCs w:val="32"/>
          <w:lang w:val="en-US" w:eastAsia="zh-CN"/>
        </w:rPr>
        <w:t>终</w:t>
      </w:r>
      <w:r>
        <w:rPr>
          <w:rFonts w:hint="default" w:ascii="Times New Roman" w:hAnsi="Times New Roman" w:cs="Times New Roman"/>
          <w:b w:val="0"/>
          <w:i w:val="0"/>
          <w:caps w:val="0"/>
          <w:spacing w:val="0"/>
          <w:w w:val="100"/>
          <w:sz w:val="32"/>
          <w:szCs w:val="32"/>
          <w:lang w:val="zh-CN" w:eastAsia="zh-CN"/>
        </w:rPr>
        <w:t>考核不合格。凡考核中不负责任、发生走过场等问题的，将追究责任。</w:t>
      </w:r>
    </w:p>
    <w:p>
      <w:pPr>
        <w:pStyle w:val="3"/>
        <w:numPr>
          <w:ilvl w:val="0"/>
          <w:numId w:val="1"/>
        </w:numPr>
        <w:snapToGrid w:val="0"/>
        <w:spacing w:before="0" w:beforeAutospacing="0" w:after="0" w:afterAutospacing="0" w:line="413" w:lineRule="auto"/>
        <w:ind w:left="0" w:right="0"/>
        <w:jc w:val="center"/>
        <w:textAlignment w:val="baseline"/>
        <w:rPr>
          <w:rFonts w:hint="default" w:ascii="Times New Roman" w:hAnsi="Times New Roman" w:cs="Times New Roman"/>
          <w:b/>
          <w:i w:val="0"/>
          <w:caps w:val="0"/>
          <w:spacing w:val="0"/>
          <w:w w:val="100"/>
          <w:sz w:val="32"/>
        </w:rPr>
      </w:pPr>
      <w:r>
        <w:rPr>
          <w:rFonts w:hint="default" w:ascii="Times New Roman" w:hAnsi="Times New Roman" w:cs="Times New Roman"/>
          <w:b/>
          <w:i w:val="0"/>
          <w:caps w:val="0"/>
          <w:spacing w:val="0"/>
          <w:w w:val="100"/>
          <w:sz w:val="32"/>
        </w:rPr>
        <w:t>其</w:t>
      </w:r>
      <w:r>
        <w:rPr>
          <w:rFonts w:hint="default" w:ascii="Times New Roman" w:hAnsi="Times New Roman" w:cs="Times New Roman"/>
          <w:b/>
          <w:i w:val="0"/>
          <w:caps w:val="0"/>
          <w:spacing w:val="0"/>
          <w:w w:val="100"/>
          <w:sz w:val="32"/>
        </w:rPr>
        <w:tab/>
      </w:r>
      <w:r>
        <w:rPr>
          <w:rFonts w:hint="default" w:ascii="Times New Roman" w:hAnsi="Times New Roman" w:cs="Times New Roman"/>
          <w:b/>
          <w:i w:val="0"/>
          <w:caps w:val="0"/>
          <w:spacing w:val="0"/>
          <w:w w:val="100"/>
          <w:sz w:val="32"/>
        </w:rPr>
        <w:t>他</w:t>
      </w:r>
    </w:p>
    <w:p>
      <w:pPr>
        <w:snapToGrid w:val="0"/>
        <w:spacing w:before="0" w:beforeAutospacing="0" w:after="0" w:afterAutospacing="0" w:line="360" w:lineRule="auto"/>
        <w:ind w:left="0" w:right="0" w:firstLine="440" w:firstLineChars="200"/>
        <w:jc w:val="left"/>
        <w:textAlignment w:val="baseline"/>
        <w:rPr>
          <w:rFonts w:hint="default" w:eastAsia="宋体"/>
          <w:lang w:val="en-US" w:eastAsia="zh-CN"/>
        </w:rPr>
      </w:pPr>
      <w:r>
        <w:rPr>
          <w:rFonts w:hint="eastAsia"/>
          <w:lang w:val="en-US" w:eastAsia="zh-CN"/>
        </w:rPr>
        <w:t xml:space="preserve">  </w:t>
      </w:r>
      <w:r>
        <w:rPr>
          <w:rFonts w:hint="default" w:ascii="Times New Roman" w:hAnsi="Times New Roman" w:cs="Times New Roman"/>
          <w:b/>
          <w:bCs/>
          <w:i w:val="0"/>
          <w:caps w:val="0"/>
          <w:spacing w:val="0"/>
          <w:w w:val="100"/>
          <w:sz w:val="32"/>
          <w:szCs w:val="32"/>
          <w:lang w:val="zh-CN" w:eastAsia="zh-CN"/>
        </w:rPr>
        <w:t>第</w:t>
      </w:r>
      <w:r>
        <w:rPr>
          <w:rFonts w:hint="eastAsia" w:ascii="Times New Roman" w:hAnsi="Times New Roman" w:cs="Times New Roman"/>
          <w:b/>
          <w:bCs/>
          <w:i w:val="0"/>
          <w:caps w:val="0"/>
          <w:spacing w:val="0"/>
          <w:w w:val="100"/>
          <w:sz w:val="32"/>
          <w:szCs w:val="32"/>
          <w:lang w:val="en-US" w:eastAsia="zh-CN"/>
        </w:rPr>
        <w:t>三十一</w:t>
      </w:r>
      <w:r>
        <w:rPr>
          <w:rFonts w:hint="default" w:ascii="Times New Roman" w:hAnsi="Times New Roman" w:cs="Times New Roman"/>
          <w:b/>
          <w:bCs/>
          <w:i w:val="0"/>
          <w:caps w:val="0"/>
          <w:spacing w:val="0"/>
          <w:w w:val="100"/>
          <w:sz w:val="32"/>
          <w:szCs w:val="32"/>
          <w:lang w:val="zh-CN" w:eastAsia="zh-CN"/>
        </w:rPr>
        <w:t>条</w:t>
      </w:r>
      <w:r>
        <w:rPr>
          <w:rFonts w:hint="default" w:ascii="Times New Roman" w:hAnsi="Times New Roman" w:cs="Times New Roman"/>
          <w:b/>
          <w:bCs/>
          <w:i w:val="0"/>
          <w:caps w:val="0"/>
          <w:spacing w:val="0"/>
          <w:w w:val="100"/>
          <w:sz w:val="32"/>
          <w:szCs w:val="32"/>
          <w:lang w:val="en-US" w:eastAsia="zh-CN"/>
        </w:rPr>
        <w:t xml:space="preserve"> </w:t>
      </w:r>
      <w:r>
        <w:rPr>
          <w:rFonts w:hint="eastAsia" w:ascii="Times New Roman" w:hAnsi="Times New Roman" w:cs="Times New Roman"/>
          <w:b w:val="0"/>
          <w:bCs w:val="0"/>
          <w:i w:val="0"/>
          <w:caps w:val="0"/>
          <w:spacing w:val="0"/>
          <w:w w:val="100"/>
          <w:sz w:val="32"/>
          <w:szCs w:val="32"/>
          <w:lang w:val="en-US" w:eastAsia="zh-CN"/>
        </w:rPr>
        <w:t xml:space="preserve"> 考核未尽事宜由学院考核领导小组处理。</w:t>
      </w:r>
    </w:p>
    <w:p>
      <w:pPr>
        <w:snapToGrid w:val="0"/>
        <w:spacing w:before="0" w:beforeAutospacing="0" w:after="0" w:afterAutospacing="0" w:line="360" w:lineRule="auto"/>
        <w:ind w:left="0" w:right="0" w:firstLine="643" w:firstLineChars="200"/>
        <w:jc w:val="left"/>
        <w:textAlignment w:val="baseline"/>
        <w:rPr>
          <w:rFonts w:hint="default" w:ascii="Times New Roman" w:hAnsi="Times New Roman" w:eastAsia="宋体" w:cs="Times New Roman"/>
          <w:b w:val="0"/>
          <w:i w:val="0"/>
          <w:caps w:val="0"/>
          <w:spacing w:val="0"/>
          <w:w w:val="100"/>
          <w:sz w:val="28"/>
          <w:szCs w:val="28"/>
        </w:rPr>
      </w:pPr>
      <w:r>
        <w:rPr>
          <w:rFonts w:hint="default" w:ascii="Times New Roman" w:hAnsi="Times New Roman" w:cs="Times New Roman"/>
          <w:b/>
          <w:bCs/>
          <w:i w:val="0"/>
          <w:caps w:val="0"/>
          <w:spacing w:val="0"/>
          <w:w w:val="100"/>
          <w:sz w:val="32"/>
          <w:szCs w:val="32"/>
          <w:lang w:val="zh-CN" w:eastAsia="zh-CN"/>
        </w:rPr>
        <w:t>第</w:t>
      </w:r>
      <w:r>
        <w:rPr>
          <w:rFonts w:hint="eastAsia" w:ascii="Times New Roman" w:hAnsi="Times New Roman" w:cs="Times New Roman"/>
          <w:b/>
          <w:bCs/>
          <w:i w:val="0"/>
          <w:caps w:val="0"/>
          <w:spacing w:val="0"/>
          <w:w w:val="100"/>
          <w:sz w:val="32"/>
          <w:szCs w:val="32"/>
          <w:lang w:val="en-US" w:eastAsia="zh-CN"/>
        </w:rPr>
        <w:t>三十二</w:t>
      </w:r>
      <w:r>
        <w:rPr>
          <w:rFonts w:hint="default" w:ascii="Times New Roman" w:hAnsi="Times New Roman" w:cs="Times New Roman"/>
          <w:b/>
          <w:bCs/>
          <w:i w:val="0"/>
          <w:caps w:val="0"/>
          <w:spacing w:val="0"/>
          <w:w w:val="100"/>
          <w:sz w:val="32"/>
          <w:szCs w:val="32"/>
          <w:lang w:val="zh-CN" w:eastAsia="zh-CN"/>
        </w:rPr>
        <w:t>条</w:t>
      </w:r>
      <w:r>
        <w:rPr>
          <w:rFonts w:hint="default" w:ascii="Times New Roman" w:hAnsi="Times New Roman" w:cs="Times New Roman"/>
          <w:b/>
          <w:bCs/>
          <w:i w:val="0"/>
          <w:caps w:val="0"/>
          <w:spacing w:val="0"/>
          <w:w w:val="100"/>
          <w:sz w:val="32"/>
          <w:szCs w:val="32"/>
          <w:lang w:val="en-US" w:eastAsia="zh-CN"/>
        </w:rPr>
        <w:t xml:space="preserve"> </w:t>
      </w:r>
      <w:r>
        <w:rPr>
          <w:rFonts w:hint="eastAsia" w:ascii="Times New Roman" w:hAnsi="Times New Roman" w:cs="Times New Roman"/>
          <w:b/>
          <w:bCs/>
          <w:i w:val="0"/>
          <w:caps w:val="0"/>
          <w:spacing w:val="0"/>
          <w:w w:val="100"/>
          <w:sz w:val="32"/>
          <w:szCs w:val="32"/>
          <w:lang w:val="en-US" w:eastAsia="zh-CN"/>
        </w:rPr>
        <w:t xml:space="preserve"> </w:t>
      </w:r>
      <w:r>
        <w:rPr>
          <w:rFonts w:hint="default" w:ascii="Times New Roman" w:hAnsi="Times New Roman" w:cs="Times New Roman"/>
          <w:b w:val="0"/>
          <w:i w:val="0"/>
          <w:caps w:val="0"/>
          <w:spacing w:val="0"/>
          <w:w w:val="100"/>
          <w:sz w:val="32"/>
          <w:szCs w:val="32"/>
          <w:lang w:val="zh-CN" w:eastAsia="zh-CN"/>
        </w:rPr>
        <w:t>本办法由人事处负责解释。</w:t>
      </w:r>
    </w:p>
    <w:p>
      <w:pPr>
        <w:snapToGrid w:val="0"/>
        <w:spacing w:before="0" w:beforeAutospacing="0" w:after="0" w:afterAutospacing="0" w:line="360" w:lineRule="auto"/>
        <w:ind w:left="0" w:right="0" w:firstLine="643" w:firstLineChars="200"/>
        <w:jc w:val="left"/>
        <w:textAlignment w:val="baseline"/>
        <w:rPr>
          <w:rFonts w:hint="eastAsia" w:ascii="Times New Roman" w:hAnsi="Times New Roman" w:cs="Times New Roman"/>
          <w:b w:val="0"/>
          <w:i w:val="0"/>
          <w:caps w:val="0"/>
          <w:spacing w:val="0"/>
          <w:w w:val="100"/>
          <w:sz w:val="32"/>
          <w:szCs w:val="32"/>
          <w:lang w:val="zh-CN" w:eastAsia="zh-CN"/>
        </w:rPr>
      </w:pPr>
      <w:r>
        <w:rPr>
          <w:rFonts w:hint="default" w:ascii="Times New Roman" w:hAnsi="Times New Roman" w:cs="Times New Roman"/>
          <w:b/>
          <w:bCs/>
          <w:i w:val="0"/>
          <w:caps w:val="0"/>
          <w:spacing w:val="0"/>
          <w:w w:val="100"/>
          <w:sz w:val="32"/>
          <w:szCs w:val="32"/>
          <w:lang w:val="zh-CN" w:eastAsia="zh-CN"/>
        </w:rPr>
        <w:t>第</w:t>
      </w:r>
      <w:r>
        <w:rPr>
          <w:rFonts w:hint="eastAsia" w:ascii="Times New Roman" w:hAnsi="Times New Roman" w:cs="Times New Roman"/>
          <w:b/>
          <w:bCs/>
          <w:i w:val="0"/>
          <w:caps w:val="0"/>
          <w:spacing w:val="0"/>
          <w:w w:val="100"/>
          <w:sz w:val="32"/>
          <w:szCs w:val="32"/>
          <w:lang w:val="en-US" w:eastAsia="zh-CN"/>
        </w:rPr>
        <w:t>三十三</w:t>
      </w:r>
      <w:r>
        <w:rPr>
          <w:rFonts w:hint="default" w:ascii="Times New Roman" w:hAnsi="Times New Roman" w:cs="Times New Roman"/>
          <w:b/>
          <w:bCs/>
          <w:i w:val="0"/>
          <w:caps w:val="0"/>
          <w:spacing w:val="0"/>
          <w:w w:val="100"/>
          <w:sz w:val="32"/>
          <w:szCs w:val="32"/>
          <w:lang w:val="zh-CN" w:eastAsia="zh-CN"/>
        </w:rPr>
        <w:t>条</w:t>
      </w:r>
      <w:r>
        <w:rPr>
          <w:rFonts w:hint="default" w:ascii="Times New Roman" w:hAnsi="Times New Roman" w:cs="Times New Roman"/>
          <w:b/>
          <w:bCs/>
          <w:i w:val="0"/>
          <w:caps w:val="0"/>
          <w:spacing w:val="0"/>
          <w:w w:val="100"/>
          <w:sz w:val="32"/>
          <w:szCs w:val="32"/>
          <w:lang w:val="en-US" w:eastAsia="zh-CN"/>
        </w:rPr>
        <w:t xml:space="preserve"> </w:t>
      </w:r>
      <w:r>
        <w:rPr>
          <w:rFonts w:hint="default" w:ascii="Times New Roman" w:hAnsi="Times New Roman" w:cs="Times New Roman"/>
          <w:b w:val="0"/>
          <w:i w:val="0"/>
          <w:caps w:val="0"/>
          <w:spacing w:val="0"/>
          <w:w w:val="100"/>
          <w:sz w:val="32"/>
          <w:szCs w:val="32"/>
          <w:lang w:val="zh-CN" w:eastAsia="zh-CN"/>
        </w:rPr>
        <w:t>本办法自印发之日起执行，原《宁夏大学新华学院教职工考核办法》（</w:t>
      </w:r>
      <w:r>
        <w:rPr>
          <w:rFonts w:hint="eastAsia" w:ascii="Times New Roman" w:hAnsi="Times New Roman" w:cs="Times New Roman"/>
          <w:b w:val="0"/>
          <w:i w:val="0"/>
          <w:caps w:val="0"/>
          <w:spacing w:val="0"/>
          <w:w w:val="100"/>
          <w:sz w:val="32"/>
          <w:szCs w:val="32"/>
          <w:lang w:val="zh-CN" w:eastAsia="zh-CN"/>
        </w:rPr>
        <w:t>【</w:t>
      </w:r>
      <w:r>
        <w:rPr>
          <w:rFonts w:hint="default" w:ascii="Times New Roman" w:hAnsi="Times New Roman" w:cs="Times New Roman"/>
          <w:b w:val="0"/>
          <w:i w:val="0"/>
          <w:caps w:val="0"/>
          <w:spacing w:val="0"/>
          <w:w w:val="100"/>
          <w:sz w:val="32"/>
          <w:szCs w:val="32"/>
          <w:lang w:val="zh-CN" w:eastAsia="zh-CN"/>
        </w:rPr>
        <w:t>201</w:t>
      </w:r>
      <w:r>
        <w:rPr>
          <w:rFonts w:hint="eastAsia" w:ascii="Times New Roman" w:hAnsi="Times New Roman" w:cs="Times New Roman"/>
          <w:b w:val="0"/>
          <w:i w:val="0"/>
          <w:caps w:val="0"/>
          <w:spacing w:val="0"/>
          <w:w w:val="100"/>
          <w:sz w:val="32"/>
          <w:szCs w:val="32"/>
          <w:lang w:val="en-US" w:eastAsia="zh-CN"/>
        </w:rPr>
        <w:t>9】50</w:t>
      </w:r>
      <w:r>
        <w:rPr>
          <w:rFonts w:hint="default" w:ascii="Times New Roman" w:hAnsi="Times New Roman" w:cs="Times New Roman"/>
          <w:b w:val="0"/>
          <w:i w:val="0"/>
          <w:caps w:val="0"/>
          <w:spacing w:val="0"/>
          <w:w w:val="100"/>
          <w:sz w:val="32"/>
          <w:szCs w:val="32"/>
          <w:lang w:val="zh-CN" w:eastAsia="zh-CN"/>
        </w:rPr>
        <w:t>号）</w:t>
      </w:r>
      <w:r>
        <w:rPr>
          <w:rFonts w:hint="eastAsia" w:ascii="Times New Roman" w:hAnsi="Times New Roman" w:cs="Times New Roman"/>
          <w:b w:val="0"/>
          <w:i w:val="0"/>
          <w:caps w:val="0"/>
          <w:spacing w:val="0"/>
          <w:w w:val="100"/>
          <w:sz w:val="32"/>
          <w:szCs w:val="32"/>
          <w:lang w:val="en-US" w:eastAsia="zh-CN"/>
        </w:rPr>
        <w:t>同时废止</w:t>
      </w:r>
      <w:r>
        <w:rPr>
          <w:rFonts w:hint="eastAsia" w:ascii="Times New Roman" w:hAnsi="Times New Roman" w:cs="Times New Roman"/>
          <w:b w:val="0"/>
          <w:i w:val="0"/>
          <w:caps w:val="0"/>
          <w:spacing w:val="0"/>
          <w:w w:val="100"/>
          <w:sz w:val="32"/>
          <w:szCs w:val="32"/>
          <w:lang w:val="zh-CN" w:eastAsia="zh-CN"/>
        </w:rPr>
        <w:t>。</w:t>
      </w:r>
    </w:p>
    <w:p>
      <w:pPr>
        <w:snapToGrid w:val="0"/>
        <w:spacing w:before="0" w:beforeAutospacing="0" w:after="0" w:afterAutospacing="0" w:line="360" w:lineRule="auto"/>
        <w:ind w:left="0" w:right="0" w:firstLine="643" w:firstLineChars="200"/>
        <w:jc w:val="left"/>
        <w:textAlignment w:val="baseline"/>
        <w:rPr>
          <w:rFonts w:hint="default" w:ascii="Times New Roman" w:hAnsi="Times New Roman" w:cs="Times New Roman"/>
          <w:b/>
          <w:bCs/>
          <w:i w:val="0"/>
          <w:caps w:val="0"/>
          <w:spacing w:val="0"/>
          <w:w w:val="100"/>
          <w:sz w:val="32"/>
          <w:szCs w:val="32"/>
          <w:lang w:val="zh-CN" w:eastAsia="zh-CN"/>
        </w:rPr>
      </w:pPr>
      <w:r>
        <w:rPr>
          <w:rFonts w:hint="default" w:ascii="Times New Roman" w:hAnsi="Times New Roman" w:cs="Times New Roman"/>
          <w:b/>
          <w:bCs/>
          <w:i w:val="0"/>
          <w:caps w:val="0"/>
          <w:spacing w:val="0"/>
          <w:w w:val="100"/>
          <w:sz w:val="32"/>
          <w:szCs w:val="32"/>
          <w:lang w:val="zh-CN" w:eastAsia="zh-CN"/>
        </w:rPr>
        <w:t>附件：</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zh-CN" w:eastAsia="zh-CN"/>
        </w:rPr>
      </w:pPr>
      <w:r>
        <w:rPr>
          <w:rFonts w:hint="default" w:ascii="Times New Roman" w:hAnsi="Times New Roman" w:cs="Times New Roman"/>
          <w:b w:val="0"/>
          <w:i w:val="0"/>
          <w:caps w:val="0"/>
          <w:spacing w:val="0"/>
          <w:w w:val="100"/>
          <w:sz w:val="32"/>
          <w:szCs w:val="32"/>
          <w:lang w:val="zh-CN" w:eastAsia="zh-CN"/>
        </w:rPr>
        <w:t>1.宁夏大学新华学院</w:t>
      </w:r>
      <w:r>
        <w:rPr>
          <w:rFonts w:hint="eastAsia" w:ascii="Times New Roman" w:hAnsi="Times New Roman" w:cs="Times New Roman"/>
          <w:b w:val="0"/>
          <w:i w:val="0"/>
          <w:caps w:val="0"/>
          <w:spacing w:val="0"/>
          <w:w w:val="100"/>
          <w:sz w:val="32"/>
          <w:szCs w:val="32"/>
          <w:lang w:val="en-US" w:eastAsia="zh-CN"/>
        </w:rPr>
        <w:t>中层</w:t>
      </w:r>
      <w:r>
        <w:rPr>
          <w:rFonts w:hint="default" w:ascii="Times New Roman" w:hAnsi="Times New Roman" w:cs="Times New Roman"/>
          <w:b w:val="0"/>
          <w:i w:val="0"/>
          <w:caps w:val="0"/>
          <w:spacing w:val="0"/>
          <w:w w:val="100"/>
          <w:sz w:val="32"/>
          <w:szCs w:val="32"/>
          <w:lang w:val="zh-CN" w:eastAsia="zh-CN"/>
        </w:rPr>
        <w:t xml:space="preserve">量化考核表（样表） </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zh-CN" w:eastAsia="zh-CN"/>
        </w:rPr>
      </w:pPr>
      <w:r>
        <w:rPr>
          <w:rFonts w:hint="eastAsia" w:ascii="Times New Roman" w:hAnsi="Times New Roman" w:cs="Times New Roman"/>
          <w:b w:val="0"/>
          <w:i w:val="0"/>
          <w:caps w:val="0"/>
          <w:spacing w:val="0"/>
          <w:w w:val="100"/>
          <w:sz w:val="32"/>
          <w:szCs w:val="32"/>
          <w:lang w:val="en-US" w:eastAsia="zh-CN"/>
        </w:rPr>
        <w:t>2</w:t>
      </w:r>
      <w:r>
        <w:rPr>
          <w:rFonts w:hint="default" w:ascii="Times New Roman" w:hAnsi="Times New Roman" w:cs="Times New Roman"/>
          <w:b w:val="0"/>
          <w:i w:val="0"/>
          <w:caps w:val="0"/>
          <w:spacing w:val="0"/>
          <w:w w:val="100"/>
          <w:sz w:val="32"/>
          <w:szCs w:val="32"/>
          <w:lang w:val="en-US" w:eastAsia="zh-CN"/>
        </w:rPr>
        <w:t>.</w:t>
      </w:r>
      <w:r>
        <w:rPr>
          <w:rFonts w:hint="default" w:ascii="Times New Roman" w:hAnsi="Times New Roman" w:cs="Times New Roman"/>
          <w:b w:val="0"/>
          <w:i w:val="0"/>
          <w:caps w:val="0"/>
          <w:spacing w:val="0"/>
          <w:w w:val="100"/>
          <w:sz w:val="32"/>
          <w:szCs w:val="32"/>
          <w:lang w:val="zh-CN" w:eastAsia="zh-CN"/>
        </w:rPr>
        <w:t>宁夏大学新华学院工作人员量化考核表（样表）</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zh-CN" w:eastAsia="zh-CN"/>
        </w:rPr>
      </w:pPr>
      <w:r>
        <w:rPr>
          <w:rFonts w:hint="eastAsia" w:ascii="Times New Roman" w:hAnsi="Times New Roman" w:cs="Times New Roman"/>
          <w:b w:val="0"/>
          <w:i w:val="0"/>
          <w:caps w:val="0"/>
          <w:spacing w:val="0"/>
          <w:w w:val="100"/>
          <w:sz w:val="32"/>
          <w:szCs w:val="32"/>
          <w:lang w:val="en-US" w:eastAsia="zh-CN"/>
        </w:rPr>
        <w:t>3</w:t>
      </w:r>
      <w:r>
        <w:rPr>
          <w:rFonts w:hint="default" w:ascii="Times New Roman" w:hAnsi="Times New Roman" w:cs="Times New Roman"/>
          <w:b w:val="0"/>
          <w:i w:val="0"/>
          <w:caps w:val="0"/>
          <w:spacing w:val="0"/>
          <w:w w:val="100"/>
          <w:sz w:val="32"/>
          <w:szCs w:val="32"/>
          <w:lang w:val="en-US" w:eastAsia="zh-CN"/>
        </w:rPr>
        <w:t>.</w:t>
      </w:r>
      <w:r>
        <w:rPr>
          <w:rFonts w:hint="default" w:ascii="Times New Roman" w:hAnsi="Times New Roman" w:cs="Times New Roman"/>
          <w:b w:val="0"/>
          <w:i w:val="0"/>
          <w:caps w:val="0"/>
          <w:spacing w:val="0"/>
          <w:w w:val="100"/>
          <w:sz w:val="32"/>
          <w:szCs w:val="32"/>
          <w:lang w:val="zh-CN" w:eastAsia="zh-CN"/>
        </w:rPr>
        <w:t>宁夏大学新华学院专职专任教师考核细则（样表）</w:t>
      </w:r>
    </w:p>
    <w:p>
      <w:pPr>
        <w:snapToGrid w:val="0"/>
        <w:spacing w:before="0" w:beforeAutospacing="0" w:after="0" w:afterAutospacing="0" w:line="360" w:lineRule="auto"/>
        <w:ind w:left="0" w:right="0" w:firstLine="640" w:firstLineChars="200"/>
        <w:jc w:val="left"/>
        <w:textAlignment w:val="baseline"/>
        <w:rPr>
          <w:rFonts w:hint="default" w:ascii="Times New Roman" w:hAnsi="Times New Roman" w:cs="Times New Roman"/>
          <w:b w:val="0"/>
          <w:i w:val="0"/>
          <w:caps w:val="0"/>
          <w:spacing w:val="0"/>
          <w:w w:val="100"/>
          <w:sz w:val="32"/>
          <w:szCs w:val="32"/>
          <w:lang w:val="zh-CN" w:eastAsia="zh-CN"/>
        </w:rPr>
        <w:sectPr>
          <w:footerReference r:id="rId3" w:type="default"/>
          <w:pgSz w:w="11910" w:h="16850"/>
          <w:pgMar w:top="1120" w:right="1020" w:bottom="1120" w:left="1100" w:header="0" w:footer="828" w:gutter="0"/>
          <w:pgBorders>
            <w:top w:val="none" w:sz="0" w:space="0"/>
            <w:left w:val="none" w:sz="0" w:space="0"/>
            <w:bottom w:val="none" w:sz="0" w:space="0"/>
            <w:right w:val="none" w:sz="0" w:space="0"/>
          </w:pgBorders>
          <w:pgNumType w:fmt="decimal" w:start="1"/>
        </w:sectPr>
      </w:pPr>
      <w:r>
        <w:rPr>
          <w:rFonts w:hint="eastAsia" w:ascii="Times New Roman" w:hAnsi="Times New Roman" w:cs="Times New Roman"/>
          <w:b w:val="0"/>
          <w:i w:val="0"/>
          <w:caps w:val="0"/>
          <w:spacing w:val="0"/>
          <w:w w:val="100"/>
          <w:sz w:val="32"/>
          <w:szCs w:val="32"/>
          <w:lang w:val="en-US" w:eastAsia="zh-CN"/>
        </w:rPr>
        <w:t>4</w:t>
      </w:r>
      <w:r>
        <w:rPr>
          <w:rFonts w:hint="default" w:ascii="Times New Roman" w:hAnsi="Times New Roman" w:cs="Times New Roman"/>
          <w:b w:val="0"/>
          <w:i w:val="0"/>
          <w:caps w:val="0"/>
          <w:spacing w:val="0"/>
          <w:w w:val="100"/>
          <w:sz w:val="32"/>
          <w:szCs w:val="32"/>
          <w:lang w:val="en-US" w:eastAsia="zh-CN"/>
        </w:rPr>
        <w:t>.</w:t>
      </w:r>
      <w:r>
        <w:rPr>
          <w:rFonts w:hint="default" w:ascii="Times New Roman" w:hAnsi="Times New Roman" w:cs="Times New Roman"/>
          <w:b w:val="0"/>
          <w:i w:val="0"/>
          <w:caps w:val="0"/>
          <w:spacing w:val="0"/>
          <w:w w:val="100"/>
          <w:sz w:val="32"/>
          <w:szCs w:val="32"/>
          <w:lang w:val="zh-CN" w:eastAsia="zh-CN"/>
        </w:rPr>
        <w:t>宁夏大学新华学院专业主任教师考核细则（样表）</w:t>
      </w:r>
    </w:p>
    <w:p>
      <w:pPr>
        <w:pStyle w:val="5"/>
        <w:snapToGrid w:val="0"/>
        <w:spacing w:before="41" w:beforeAutospacing="0" w:after="0" w:afterAutospacing="0" w:line="240" w:lineRule="auto"/>
        <w:ind w:left="411" w:right="0"/>
        <w:jc w:val="left"/>
        <w:textAlignment w:val="baseline"/>
        <w:rPr>
          <w:rFonts w:hint="eastAsia" w:ascii="Times New Roman" w:hAnsi="Times New Roman" w:eastAsia="黑体" w:cs="Times New Roman"/>
          <w:b w:val="0"/>
          <w:i w:val="0"/>
          <w:caps w:val="0"/>
          <w:spacing w:val="0"/>
          <w:w w:val="100"/>
          <w:sz w:val="32"/>
          <w:lang w:eastAsia="zh-CN"/>
        </w:rPr>
      </w:pPr>
      <w:r>
        <w:rPr>
          <w:rFonts w:hint="default" w:ascii="Times New Roman" w:hAnsi="Times New Roman" w:eastAsia="黑体" w:cs="Times New Roman"/>
          <w:b w:val="0"/>
          <w:i w:val="0"/>
          <w:caps w:val="0"/>
          <w:spacing w:val="0"/>
          <w:w w:val="100"/>
          <w:sz w:val="32"/>
        </w:rPr>
        <w:t xml:space="preserve">附件 </w:t>
      </w:r>
      <w:r>
        <w:rPr>
          <w:rFonts w:hint="eastAsia" w:ascii="Times New Roman" w:hAnsi="Times New Roman" w:eastAsia="黑体" w:cs="Times New Roman"/>
          <w:b w:val="0"/>
          <w:i w:val="0"/>
          <w:caps w:val="0"/>
          <w:spacing w:val="0"/>
          <w:w w:val="100"/>
          <w:sz w:val="32"/>
          <w:lang w:val="en-US" w:eastAsia="zh-CN"/>
        </w:rPr>
        <w:t>1</w:t>
      </w:r>
    </w:p>
    <w:p>
      <w:pPr>
        <w:pStyle w:val="5"/>
        <w:snapToGrid w:val="0"/>
        <w:spacing w:before="41" w:beforeAutospacing="0" w:after="0" w:afterAutospacing="0" w:line="240" w:lineRule="auto"/>
        <w:ind w:left="411" w:right="0"/>
        <w:jc w:val="center"/>
        <w:textAlignment w:val="baseline"/>
        <w:rPr>
          <w:rFonts w:hint="default" w:ascii="Times New Roman" w:hAnsi="Times New Roman" w:cs="Times New Roman"/>
          <w:b/>
          <w:bCs/>
          <w:i w:val="0"/>
          <w:caps w:val="0"/>
          <w:spacing w:val="1"/>
          <w:w w:val="99"/>
          <w:sz w:val="44"/>
          <w:szCs w:val="44"/>
          <w:lang w:val="zh-CN" w:eastAsia="zh-CN"/>
        </w:rPr>
      </w:pPr>
      <w:r>
        <w:rPr>
          <w:rFonts w:hint="default" w:ascii="Times New Roman" w:hAnsi="Times New Roman" w:cs="Times New Roman"/>
          <w:b/>
          <w:bCs/>
          <w:i w:val="0"/>
          <w:caps w:val="0"/>
          <w:spacing w:val="1"/>
          <w:w w:val="99"/>
          <w:sz w:val="44"/>
          <w:szCs w:val="44"/>
          <w:lang w:val="zh-CN" w:eastAsia="zh-CN"/>
        </w:rPr>
        <w:t>宁夏大学新华学院</w:t>
      </w:r>
      <w:r>
        <w:rPr>
          <w:rFonts w:hint="eastAsia" w:ascii="Times New Roman" w:hAnsi="Times New Roman" w:cs="Times New Roman"/>
          <w:b/>
          <w:bCs/>
          <w:i w:val="0"/>
          <w:caps w:val="0"/>
          <w:spacing w:val="1"/>
          <w:w w:val="99"/>
          <w:sz w:val="44"/>
          <w:szCs w:val="44"/>
          <w:lang w:val="en-US" w:eastAsia="zh-CN"/>
        </w:rPr>
        <w:t>中层量</w:t>
      </w:r>
      <w:r>
        <w:rPr>
          <w:rFonts w:hint="default" w:ascii="Times New Roman" w:hAnsi="Times New Roman" w:cs="Times New Roman"/>
          <w:b/>
          <w:bCs/>
          <w:i w:val="0"/>
          <w:caps w:val="0"/>
          <w:spacing w:val="1"/>
          <w:w w:val="99"/>
          <w:sz w:val="44"/>
          <w:szCs w:val="44"/>
          <w:lang w:val="zh-CN" w:eastAsia="zh-CN"/>
        </w:rPr>
        <w:t>化考核表</w:t>
      </w:r>
    </w:p>
    <w:p>
      <w:pPr>
        <w:pStyle w:val="5"/>
        <w:snapToGrid w:val="0"/>
        <w:spacing w:before="41" w:beforeAutospacing="0" w:after="0" w:afterAutospacing="0" w:line="240" w:lineRule="auto"/>
        <w:ind w:left="411" w:right="0"/>
        <w:jc w:val="center"/>
        <w:textAlignment w:val="baseline"/>
        <w:rPr>
          <w:rFonts w:hint="default" w:ascii="Times New Roman" w:hAnsi="Times New Roman" w:cs="Times New Roman"/>
          <w:b/>
          <w:bCs/>
          <w:i w:val="0"/>
          <w:caps w:val="0"/>
          <w:spacing w:val="1"/>
          <w:w w:val="99"/>
          <w:sz w:val="44"/>
          <w:szCs w:val="44"/>
          <w:lang w:val="zh-CN" w:eastAsia="zh-CN"/>
        </w:rPr>
      </w:pPr>
      <w:r>
        <w:rPr>
          <w:rFonts w:hint="default" w:ascii="Times New Roman" w:hAnsi="Times New Roman" w:cs="Times New Roman"/>
          <w:b/>
          <w:bCs/>
          <w:i w:val="0"/>
          <w:caps w:val="0"/>
          <w:spacing w:val="1"/>
          <w:w w:val="99"/>
          <w:sz w:val="44"/>
          <w:szCs w:val="44"/>
          <w:lang w:val="zh-CN" w:eastAsia="zh-CN"/>
        </w:rPr>
        <w:t>（样表）</w:t>
      </w:r>
    </w:p>
    <w:p>
      <w:pPr>
        <w:snapToGrid w:val="0"/>
        <w:spacing w:before="0" w:beforeAutospacing="0" w:after="0" w:afterAutospacing="0" w:line="240" w:lineRule="auto"/>
        <w:ind w:left="0" w:right="0" w:firstLine="640" w:firstLineChars="200"/>
        <w:jc w:val="left"/>
        <w:textAlignment w:val="baseline"/>
        <w:rPr>
          <w:rFonts w:hint="default" w:ascii="Times New Roman" w:hAnsi="Times New Roman" w:eastAsia="宋体" w:cs="Times New Roman"/>
          <w:b w:val="0"/>
          <w:i w:val="0"/>
          <w:caps w:val="0"/>
          <w:spacing w:val="0"/>
          <w:w w:val="100"/>
          <w:sz w:val="32"/>
          <w:szCs w:val="32"/>
          <w:lang w:val="zh-CN" w:eastAsia="zh-CN" w:bidi="zh-CN"/>
        </w:rPr>
      </w:pPr>
      <w:r>
        <w:rPr>
          <w:rFonts w:hint="default" w:ascii="Times New Roman" w:hAnsi="Times New Roman" w:eastAsia="宋体" w:cs="Times New Roman"/>
          <w:b w:val="0"/>
          <w:i w:val="0"/>
          <w:caps w:val="0"/>
          <w:spacing w:val="0"/>
          <w:w w:val="100"/>
          <w:sz w:val="32"/>
          <w:szCs w:val="32"/>
          <w:lang w:val="zh-CN" w:eastAsia="zh-CN" w:bidi="zh-CN"/>
        </w:rPr>
        <w:t>单位：</w:t>
      </w:r>
    </w:p>
    <w:tbl>
      <w:tblPr>
        <w:tblStyle w:val="8"/>
        <w:tblW w:w="98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664"/>
        <w:gridCol w:w="860"/>
        <w:gridCol w:w="2509"/>
        <w:gridCol w:w="3010"/>
        <w:gridCol w:w="871"/>
        <w:gridCol w:w="9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jc w:val="center"/>
        </w:trPr>
        <w:tc>
          <w:tcPr>
            <w:tcW w:w="1664"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lang w:val="en-US" w:eastAsia="zh-CN"/>
              </w:rPr>
            </w:pPr>
            <w:r>
              <w:rPr>
                <w:rFonts w:hint="default" w:ascii="Times New Roman" w:hAnsi="Times New Roman" w:eastAsia="宋体" w:cs="Times New Roman"/>
                <w:b w:val="0"/>
                <w:i w:val="0"/>
                <w:caps w:val="0"/>
                <w:spacing w:val="0"/>
                <w:w w:val="100"/>
                <w:sz w:val="24"/>
                <w:szCs w:val="24"/>
                <w:lang w:val="en-US" w:eastAsia="zh-CN"/>
              </w:rPr>
              <w:t>类别</w:t>
            </w:r>
          </w:p>
        </w:tc>
        <w:tc>
          <w:tcPr>
            <w:tcW w:w="860"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lang w:val="en-US" w:eastAsia="zh-CN"/>
              </w:rPr>
            </w:pPr>
            <w:r>
              <w:rPr>
                <w:rFonts w:hint="default" w:ascii="Times New Roman" w:hAnsi="Times New Roman" w:eastAsia="宋体" w:cs="Times New Roman"/>
                <w:b w:val="0"/>
                <w:i w:val="0"/>
                <w:caps w:val="0"/>
                <w:spacing w:val="0"/>
                <w:w w:val="100"/>
                <w:sz w:val="24"/>
                <w:szCs w:val="24"/>
                <w:lang w:val="en-US" w:eastAsia="zh-CN"/>
              </w:rPr>
              <w:t>序号</w:t>
            </w:r>
          </w:p>
        </w:tc>
        <w:tc>
          <w:tcPr>
            <w:tcW w:w="2509"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lang w:val="en-US" w:eastAsia="zh-CN"/>
              </w:rPr>
            </w:pPr>
            <w:r>
              <w:rPr>
                <w:rFonts w:hint="default" w:ascii="Times New Roman" w:hAnsi="Times New Roman" w:eastAsia="宋体" w:cs="Times New Roman"/>
                <w:b w:val="0"/>
                <w:i w:val="0"/>
                <w:caps w:val="0"/>
                <w:spacing w:val="0"/>
                <w:w w:val="100"/>
                <w:sz w:val="24"/>
                <w:szCs w:val="24"/>
                <w:lang w:val="en-US" w:eastAsia="zh-CN"/>
              </w:rPr>
              <w:t>工作内容</w:t>
            </w:r>
          </w:p>
        </w:tc>
        <w:tc>
          <w:tcPr>
            <w:tcW w:w="3010"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lang w:val="en-US" w:eastAsia="zh-CN"/>
              </w:rPr>
            </w:pPr>
            <w:r>
              <w:rPr>
                <w:rFonts w:hint="default" w:ascii="Times New Roman" w:hAnsi="Times New Roman" w:eastAsia="宋体" w:cs="Times New Roman"/>
                <w:b w:val="0"/>
                <w:i w:val="0"/>
                <w:caps w:val="0"/>
                <w:spacing w:val="0"/>
                <w:w w:val="100"/>
                <w:sz w:val="24"/>
                <w:szCs w:val="24"/>
                <w:lang w:val="en-US" w:eastAsia="zh-CN"/>
              </w:rPr>
              <w:t>考核指标</w:t>
            </w:r>
          </w:p>
        </w:tc>
        <w:tc>
          <w:tcPr>
            <w:tcW w:w="871"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分值</w:t>
            </w:r>
          </w:p>
        </w:tc>
        <w:tc>
          <w:tcPr>
            <w:tcW w:w="938"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jc w:val="center"/>
        </w:trPr>
        <w:tc>
          <w:tcPr>
            <w:tcW w:w="1664" w:type="dxa"/>
            <w:vMerge w:val="restart"/>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lang w:val="en-US" w:eastAsia="zh-CN"/>
              </w:rPr>
              <w:t>常规</w:t>
            </w:r>
            <w:r>
              <w:rPr>
                <w:rFonts w:hint="default" w:ascii="Times New Roman" w:hAnsi="Times New Roman" w:eastAsia="宋体" w:cs="Times New Roman"/>
                <w:b w:val="0"/>
                <w:i w:val="0"/>
                <w:caps w:val="0"/>
                <w:spacing w:val="0"/>
                <w:w w:val="100"/>
                <w:sz w:val="24"/>
                <w:szCs w:val="24"/>
              </w:rPr>
              <w:t>工作</w:t>
            </w:r>
          </w:p>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eastAsia" w:ascii="Times New Roman" w:hAnsi="Times New Roman" w:cs="Times New Roman"/>
                <w:b w:val="0"/>
                <w:i w:val="0"/>
                <w:caps w:val="0"/>
                <w:spacing w:val="0"/>
                <w:w w:val="100"/>
                <w:sz w:val="24"/>
                <w:szCs w:val="24"/>
                <w:lang w:val="en-US" w:eastAsia="zh-CN"/>
              </w:rPr>
              <w:t>45</w:t>
            </w:r>
            <w:r>
              <w:rPr>
                <w:rFonts w:hint="default" w:ascii="Times New Roman" w:hAnsi="Times New Roman" w:eastAsia="宋体" w:cs="Times New Roman"/>
                <w:b w:val="0"/>
                <w:i w:val="0"/>
                <w:caps w:val="0"/>
                <w:spacing w:val="0"/>
                <w:w w:val="100"/>
                <w:sz w:val="24"/>
                <w:szCs w:val="24"/>
              </w:rPr>
              <w:t>分</w:t>
            </w:r>
          </w:p>
        </w:tc>
        <w:tc>
          <w:tcPr>
            <w:tcW w:w="860"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1</w:t>
            </w:r>
          </w:p>
        </w:tc>
        <w:tc>
          <w:tcPr>
            <w:tcW w:w="2509"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lang w:val="en-US" w:eastAsia="zh-CN"/>
              </w:rPr>
            </w:pPr>
            <w:r>
              <w:rPr>
                <w:rFonts w:hint="eastAsia" w:ascii="Times New Roman" w:hAnsi="Times New Roman" w:cs="Times New Roman"/>
                <w:b w:val="0"/>
                <w:i w:val="0"/>
                <w:caps w:val="0"/>
                <w:spacing w:val="0"/>
                <w:w w:val="100"/>
                <w:sz w:val="24"/>
                <w:szCs w:val="24"/>
                <w:lang w:val="en-US" w:eastAsia="zh-CN"/>
              </w:rPr>
              <w:t>预决算及财务制度执行情况</w:t>
            </w:r>
          </w:p>
        </w:tc>
        <w:tc>
          <w:tcPr>
            <w:tcW w:w="3010"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1"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eastAsia" w:ascii="Times New Roman" w:hAnsi="Times New Roman" w:eastAsia="宋体" w:cs="Times New Roman"/>
                <w:b w:val="0"/>
                <w:i w:val="0"/>
                <w:caps w:val="0"/>
                <w:spacing w:val="0"/>
                <w:w w:val="100"/>
                <w:sz w:val="24"/>
                <w:szCs w:val="24"/>
                <w:lang w:val="en-US" w:eastAsia="zh-CN"/>
              </w:rPr>
            </w:pPr>
          </w:p>
        </w:tc>
        <w:tc>
          <w:tcPr>
            <w:tcW w:w="938"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jc w:val="center"/>
        </w:trPr>
        <w:tc>
          <w:tcPr>
            <w:tcW w:w="1664" w:type="dxa"/>
            <w:vMerge w:val="continue"/>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60"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2</w:t>
            </w:r>
          </w:p>
        </w:tc>
        <w:tc>
          <w:tcPr>
            <w:tcW w:w="2509"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lang w:val="en-US" w:eastAsia="zh-CN"/>
              </w:rPr>
              <w:t>注：根据工作内容数量加减行</w:t>
            </w:r>
          </w:p>
        </w:tc>
        <w:tc>
          <w:tcPr>
            <w:tcW w:w="3010"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1"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938"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jc w:val="center"/>
        </w:trPr>
        <w:tc>
          <w:tcPr>
            <w:tcW w:w="1664" w:type="dxa"/>
            <w:vMerge w:val="continue"/>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60"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3</w:t>
            </w:r>
          </w:p>
        </w:tc>
        <w:tc>
          <w:tcPr>
            <w:tcW w:w="2509"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3010"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1"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938"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jc w:val="center"/>
        </w:trPr>
        <w:tc>
          <w:tcPr>
            <w:tcW w:w="1664" w:type="dxa"/>
            <w:vMerge w:val="continue"/>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60"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4</w:t>
            </w:r>
          </w:p>
        </w:tc>
        <w:tc>
          <w:tcPr>
            <w:tcW w:w="2509"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3010"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1"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938"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jc w:val="center"/>
        </w:trPr>
        <w:tc>
          <w:tcPr>
            <w:tcW w:w="1664" w:type="dxa"/>
            <w:vMerge w:val="restart"/>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lang w:val="en-US" w:eastAsia="zh-CN"/>
              </w:rPr>
              <w:t>重点</w:t>
            </w:r>
            <w:r>
              <w:rPr>
                <w:rFonts w:hint="default" w:ascii="Times New Roman" w:hAnsi="Times New Roman" w:eastAsia="宋体" w:cs="Times New Roman"/>
                <w:b w:val="0"/>
                <w:i w:val="0"/>
                <w:caps w:val="0"/>
                <w:spacing w:val="0"/>
                <w:w w:val="100"/>
                <w:sz w:val="24"/>
                <w:szCs w:val="24"/>
              </w:rPr>
              <w:t>工作</w:t>
            </w:r>
          </w:p>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eastAsia" w:ascii="Times New Roman" w:hAnsi="Times New Roman" w:cs="Times New Roman"/>
                <w:b w:val="0"/>
                <w:i w:val="0"/>
                <w:caps w:val="0"/>
                <w:spacing w:val="0"/>
                <w:w w:val="100"/>
                <w:sz w:val="24"/>
                <w:szCs w:val="24"/>
                <w:lang w:val="en-US" w:eastAsia="zh-CN"/>
              </w:rPr>
              <w:t>40</w:t>
            </w:r>
            <w:r>
              <w:rPr>
                <w:rFonts w:hint="default" w:ascii="Times New Roman" w:hAnsi="Times New Roman" w:eastAsia="宋体" w:cs="Times New Roman"/>
                <w:b w:val="0"/>
                <w:i w:val="0"/>
                <w:caps w:val="0"/>
                <w:spacing w:val="0"/>
                <w:w w:val="100"/>
                <w:sz w:val="24"/>
                <w:szCs w:val="24"/>
              </w:rPr>
              <w:t>分</w:t>
            </w:r>
          </w:p>
        </w:tc>
        <w:tc>
          <w:tcPr>
            <w:tcW w:w="860"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5</w:t>
            </w:r>
          </w:p>
        </w:tc>
        <w:tc>
          <w:tcPr>
            <w:tcW w:w="2509"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3010"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1"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938"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jc w:val="center"/>
        </w:trPr>
        <w:tc>
          <w:tcPr>
            <w:tcW w:w="1664" w:type="dxa"/>
            <w:vMerge w:val="continue"/>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60"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6</w:t>
            </w:r>
          </w:p>
        </w:tc>
        <w:tc>
          <w:tcPr>
            <w:tcW w:w="2509"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3010"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1"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938"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jc w:val="center"/>
        </w:trPr>
        <w:tc>
          <w:tcPr>
            <w:tcW w:w="1664" w:type="dxa"/>
            <w:vMerge w:val="continue"/>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60"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7</w:t>
            </w:r>
          </w:p>
        </w:tc>
        <w:tc>
          <w:tcPr>
            <w:tcW w:w="2509"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3010"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1"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938"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jc w:val="center"/>
        </w:trPr>
        <w:tc>
          <w:tcPr>
            <w:tcW w:w="1664" w:type="dxa"/>
            <w:vMerge w:val="continue"/>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60"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8</w:t>
            </w:r>
          </w:p>
        </w:tc>
        <w:tc>
          <w:tcPr>
            <w:tcW w:w="2509"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3010"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1"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938"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jc w:val="center"/>
        </w:trPr>
        <w:tc>
          <w:tcPr>
            <w:tcW w:w="1664" w:type="dxa"/>
            <w:vMerge w:val="restart"/>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eastAsia" w:ascii="Times New Roman" w:hAnsi="Times New Roman" w:cs="Times New Roman"/>
                <w:b w:val="0"/>
                <w:i w:val="0"/>
                <w:caps w:val="0"/>
                <w:spacing w:val="0"/>
                <w:w w:val="100"/>
                <w:sz w:val="24"/>
                <w:szCs w:val="24"/>
                <w:lang w:val="en-US" w:eastAsia="zh-CN"/>
              </w:rPr>
              <w:t>临时</w:t>
            </w:r>
            <w:r>
              <w:rPr>
                <w:rFonts w:hint="default" w:ascii="Times New Roman" w:hAnsi="Times New Roman" w:eastAsia="宋体" w:cs="Times New Roman"/>
                <w:b w:val="0"/>
                <w:i w:val="0"/>
                <w:caps w:val="0"/>
                <w:spacing w:val="0"/>
                <w:w w:val="100"/>
                <w:sz w:val="24"/>
                <w:szCs w:val="24"/>
              </w:rPr>
              <w:t>工作</w:t>
            </w:r>
          </w:p>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eastAsia" w:ascii="Times New Roman" w:hAnsi="Times New Roman" w:cs="Times New Roman"/>
                <w:b w:val="0"/>
                <w:i w:val="0"/>
                <w:caps w:val="0"/>
                <w:spacing w:val="0"/>
                <w:w w:val="100"/>
                <w:sz w:val="24"/>
                <w:szCs w:val="24"/>
                <w:lang w:val="en-US" w:eastAsia="zh-CN"/>
              </w:rPr>
              <w:t>10</w:t>
            </w:r>
            <w:r>
              <w:rPr>
                <w:rFonts w:hint="default" w:ascii="Times New Roman" w:hAnsi="Times New Roman" w:eastAsia="宋体" w:cs="Times New Roman"/>
                <w:b w:val="0"/>
                <w:i w:val="0"/>
                <w:caps w:val="0"/>
                <w:spacing w:val="0"/>
                <w:w w:val="100"/>
                <w:sz w:val="24"/>
                <w:szCs w:val="24"/>
              </w:rPr>
              <w:t>分</w:t>
            </w:r>
          </w:p>
        </w:tc>
        <w:tc>
          <w:tcPr>
            <w:tcW w:w="860"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9</w:t>
            </w:r>
          </w:p>
        </w:tc>
        <w:tc>
          <w:tcPr>
            <w:tcW w:w="2509"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3010"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1"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938"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jc w:val="center"/>
        </w:trPr>
        <w:tc>
          <w:tcPr>
            <w:tcW w:w="1664" w:type="dxa"/>
            <w:vMerge w:val="continue"/>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60"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10</w:t>
            </w:r>
          </w:p>
        </w:tc>
        <w:tc>
          <w:tcPr>
            <w:tcW w:w="2509"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3010"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1"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938"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jc w:val="center"/>
        </w:trPr>
        <w:tc>
          <w:tcPr>
            <w:tcW w:w="1664" w:type="dxa"/>
            <w:vMerge w:val="continue"/>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60"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11</w:t>
            </w:r>
          </w:p>
        </w:tc>
        <w:tc>
          <w:tcPr>
            <w:tcW w:w="2509"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3010"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1"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938"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jc w:val="center"/>
        </w:trPr>
        <w:tc>
          <w:tcPr>
            <w:tcW w:w="1664" w:type="dxa"/>
            <w:vMerge w:val="continue"/>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60"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12</w:t>
            </w:r>
          </w:p>
        </w:tc>
        <w:tc>
          <w:tcPr>
            <w:tcW w:w="2509"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3010"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1"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938"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jc w:val="center"/>
        </w:trPr>
        <w:tc>
          <w:tcPr>
            <w:tcW w:w="1664" w:type="dxa"/>
            <w:vMerge w:val="restart"/>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lang w:val="en-US" w:eastAsia="zh-CN"/>
              </w:rPr>
              <w:t>创新、亮点</w:t>
            </w:r>
            <w:r>
              <w:rPr>
                <w:rFonts w:hint="default" w:ascii="Times New Roman" w:hAnsi="Times New Roman" w:eastAsia="宋体" w:cs="Times New Roman"/>
                <w:b w:val="0"/>
                <w:i w:val="0"/>
                <w:caps w:val="0"/>
                <w:spacing w:val="0"/>
                <w:w w:val="100"/>
                <w:sz w:val="24"/>
                <w:szCs w:val="24"/>
              </w:rPr>
              <w:t>工作</w:t>
            </w:r>
          </w:p>
          <w:p>
            <w:pPr>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b w:val="0"/>
                <w:i w:val="0"/>
                <w:caps w:val="0"/>
                <w:spacing w:val="0"/>
                <w:w w:val="100"/>
                <w:sz w:val="24"/>
                <w:szCs w:val="24"/>
                <w:lang w:val="zh-CN" w:eastAsia="zh-CN" w:bidi="zh-CN"/>
              </w:rPr>
            </w:pPr>
            <w:r>
              <w:rPr>
                <w:rFonts w:hint="eastAsia" w:ascii="Times New Roman" w:hAnsi="Times New Roman" w:cs="Times New Roman"/>
                <w:b w:val="0"/>
                <w:i w:val="0"/>
                <w:caps w:val="0"/>
                <w:spacing w:val="0"/>
                <w:w w:val="100"/>
                <w:sz w:val="24"/>
                <w:szCs w:val="24"/>
                <w:lang w:val="en-US" w:eastAsia="zh-CN"/>
              </w:rPr>
              <w:t>5</w:t>
            </w:r>
            <w:r>
              <w:rPr>
                <w:rFonts w:hint="default" w:ascii="Times New Roman" w:hAnsi="Times New Roman" w:eastAsia="宋体" w:cs="Times New Roman"/>
                <w:b w:val="0"/>
                <w:i w:val="0"/>
                <w:caps w:val="0"/>
                <w:spacing w:val="0"/>
                <w:w w:val="100"/>
                <w:sz w:val="24"/>
                <w:szCs w:val="24"/>
              </w:rPr>
              <w:t>分</w:t>
            </w:r>
          </w:p>
        </w:tc>
        <w:tc>
          <w:tcPr>
            <w:tcW w:w="860"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13</w:t>
            </w:r>
          </w:p>
        </w:tc>
        <w:tc>
          <w:tcPr>
            <w:tcW w:w="2509"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3010"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1"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938"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jc w:val="center"/>
        </w:trPr>
        <w:tc>
          <w:tcPr>
            <w:tcW w:w="1664" w:type="dxa"/>
            <w:vMerge w:val="continue"/>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60"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14</w:t>
            </w:r>
          </w:p>
        </w:tc>
        <w:tc>
          <w:tcPr>
            <w:tcW w:w="2509"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3010"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1"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938"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1" w:hRule="atLeast"/>
          <w:jc w:val="center"/>
        </w:trPr>
        <w:tc>
          <w:tcPr>
            <w:tcW w:w="1664" w:type="dxa"/>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lang w:val="en-US" w:eastAsia="zh-CN"/>
              </w:rPr>
            </w:pPr>
            <w:r>
              <w:rPr>
                <w:rFonts w:hint="default" w:ascii="Times New Roman" w:hAnsi="Times New Roman" w:eastAsia="宋体" w:cs="Times New Roman"/>
                <w:b w:val="0"/>
                <w:i w:val="0"/>
                <w:caps w:val="0"/>
                <w:spacing w:val="0"/>
                <w:w w:val="100"/>
                <w:sz w:val="24"/>
                <w:szCs w:val="24"/>
                <w:lang w:val="en-US" w:eastAsia="zh-CN"/>
              </w:rPr>
              <w:t>总分</w:t>
            </w:r>
          </w:p>
        </w:tc>
        <w:tc>
          <w:tcPr>
            <w:tcW w:w="8188" w:type="dxa"/>
            <w:gridSpan w:val="5"/>
            <w:tcBorders>
              <w:tl2br w:val="nil"/>
              <w:tr2bl w:val="nil"/>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r>
    </w:tbl>
    <w:p>
      <w:pPr>
        <w:snapToGrid w:val="0"/>
        <w:spacing w:before="0" w:beforeAutospacing="0" w:after="0" w:afterAutospacing="0" w:line="240" w:lineRule="auto"/>
        <w:ind w:left="0" w:right="0"/>
        <w:jc w:val="left"/>
        <w:textAlignment w:val="baseline"/>
        <w:rPr>
          <w:rFonts w:hint="default" w:ascii="Times New Roman" w:hAnsi="Times New Roman" w:eastAsia="仿宋_GB2312" w:cs="Times New Roman"/>
          <w:b w:val="0"/>
          <w:i w:val="0"/>
          <w:caps w:val="0"/>
          <w:spacing w:val="0"/>
          <w:w w:val="100"/>
          <w:sz w:val="28"/>
          <w:szCs w:val="28"/>
        </w:rPr>
      </w:pPr>
      <w:r>
        <w:rPr>
          <w:rFonts w:hint="default" w:ascii="Times New Roman" w:hAnsi="Times New Roman" w:eastAsia="仿宋_GB2312" w:cs="Times New Roman"/>
          <w:b w:val="0"/>
          <w:i w:val="0"/>
          <w:caps w:val="0"/>
          <w:spacing w:val="0"/>
          <w:w w:val="100"/>
          <w:sz w:val="28"/>
          <w:szCs w:val="28"/>
        </w:rPr>
        <w:t>被考核单位</w:t>
      </w:r>
      <w:r>
        <w:rPr>
          <w:rFonts w:hint="eastAsia" w:ascii="Times New Roman" w:hAnsi="Times New Roman" w:eastAsia="仿宋_GB2312" w:cs="Times New Roman"/>
          <w:b w:val="0"/>
          <w:i w:val="0"/>
          <w:caps w:val="0"/>
          <w:spacing w:val="0"/>
          <w:w w:val="100"/>
          <w:sz w:val="28"/>
          <w:szCs w:val="28"/>
          <w:lang w:eastAsia="zh-CN"/>
        </w:rPr>
        <w:t>（</w:t>
      </w:r>
      <w:r>
        <w:rPr>
          <w:rFonts w:hint="eastAsia" w:ascii="Times New Roman" w:hAnsi="Times New Roman" w:eastAsia="仿宋_GB2312" w:cs="Times New Roman"/>
          <w:b w:val="0"/>
          <w:i w:val="0"/>
          <w:caps w:val="0"/>
          <w:spacing w:val="0"/>
          <w:w w:val="100"/>
          <w:sz w:val="28"/>
          <w:szCs w:val="28"/>
          <w:lang w:val="en-US" w:eastAsia="zh-CN"/>
        </w:rPr>
        <w:t>部门）</w:t>
      </w:r>
      <w:r>
        <w:rPr>
          <w:rFonts w:hint="default" w:ascii="Times New Roman" w:hAnsi="Times New Roman" w:eastAsia="仿宋_GB2312" w:cs="Times New Roman"/>
          <w:b w:val="0"/>
          <w:i w:val="0"/>
          <w:caps w:val="0"/>
          <w:spacing w:val="0"/>
          <w:w w:val="100"/>
          <w:sz w:val="28"/>
          <w:szCs w:val="28"/>
        </w:rPr>
        <w:t xml:space="preserve">负责人签字：       </w:t>
      </w:r>
      <w:r>
        <w:rPr>
          <w:rFonts w:hint="default" w:ascii="Times New Roman" w:hAnsi="Times New Roman" w:eastAsia="仿宋_GB2312" w:cs="Times New Roman"/>
          <w:b w:val="0"/>
          <w:i w:val="0"/>
          <w:caps w:val="0"/>
          <w:spacing w:val="0"/>
          <w:w w:val="100"/>
          <w:sz w:val="28"/>
          <w:szCs w:val="28"/>
          <w:lang w:val="en-US" w:eastAsia="zh-CN"/>
        </w:rPr>
        <w:t xml:space="preserve">     </w:t>
      </w:r>
      <w:r>
        <w:rPr>
          <w:rFonts w:hint="default" w:ascii="Times New Roman" w:hAnsi="Times New Roman" w:eastAsia="仿宋_GB2312" w:cs="Times New Roman"/>
          <w:b w:val="0"/>
          <w:i w:val="0"/>
          <w:caps w:val="0"/>
          <w:spacing w:val="0"/>
          <w:w w:val="100"/>
          <w:sz w:val="28"/>
          <w:szCs w:val="28"/>
        </w:rPr>
        <w:t xml:space="preserve"> </w:t>
      </w:r>
      <w:r>
        <w:rPr>
          <w:rFonts w:hint="default" w:ascii="Times New Roman" w:hAnsi="Times New Roman" w:eastAsia="仿宋_GB2312" w:cs="Times New Roman"/>
          <w:b w:val="0"/>
          <w:i w:val="0"/>
          <w:caps w:val="0"/>
          <w:spacing w:val="0"/>
          <w:w w:val="100"/>
          <w:sz w:val="28"/>
          <w:szCs w:val="28"/>
          <w:lang w:val="en-US" w:eastAsia="zh-CN"/>
        </w:rPr>
        <w:t>学院督查领导</w:t>
      </w:r>
      <w:r>
        <w:rPr>
          <w:rFonts w:hint="default" w:ascii="Times New Roman" w:hAnsi="Times New Roman" w:eastAsia="仿宋_GB2312" w:cs="Times New Roman"/>
          <w:b w:val="0"/>
          <w:i w:val="0"/>
          <w:caps w:val="0"/>
          <w:spacing w:val="0"/>
          <w:w w:val="100"/>
          <w:sz w:val="28"/>
          <w:szCs w:val="28"/>
        </w:rPr>
        <w:t xml:space="preserve">小组负责人签字：              </w:t>
      </w:r>
    </w:p>
    <w:p>
      <w:pPr>
        <w:keepLines w:val="0"/>
        <w:widowControl w:val="0"/>
        <w:snapToGrid w:val="0"/>
        <w:spacing w:before="0" w:beforeAutospacing="0" w:after="0" w:afterAutospacing="0" w:line="240" w:lineRule="auto"/>
        <w:ind w:left="0" w:right="414"/>
        <w:jc w:val="left"/>
        <w:textAlignment w:val="baseline"/>
        <w:rPr>
          <w:rFonts w:hint="default" w:ascii="Times New Roman" w:hAnsi="Times New Roman" w:cs="Times New Roman"/>
          <w:b w:val="0"/>
          <w:i w:val="0"/>
          <w:caps w:val="0"/>
          <w:spacing w:val="0"/>
          <w:w w:val="100"/>
          <w:sz w:val="24"/>
          <w:lang w:val="en-US" w:eastAsia="zh-CN"/>
        </w:rPr>
      </w:pPr>
    </w:p>
    <w:p>
      <w:pPr>
        <w:pStyle w:val="5"/>
        <w:snapToGrid w:val="0"/>
        <w:spacing w:before="37" w:beforeAutospacing="0" w:after="0" w:afterAutospacing="0" w:line="240" w:lineRule="auto"/>
        <w:ind w:left="0" w:right="0"/>
        <w:jc w:val="left"/>
        <w:textAlignment w:val="baseline"/>
        <w:rPr>
          <w:rFonts w:hint="default" w:ascii="Times New Roman" w:hAnsi="Times New Roman" w:cs="Times New Roman"/>
          <w:b w:val="0"/>
          <w:i w:val="0"/>
          <w:caps w:val="0"/>
          <w:spacing w:val="0"/>
          <w:w w:val="100"/>
          <w:sz w:val="24"/>
          <w:szCs w:val="24"/>
          <w:highlight w:val="none"/>
          <w:lang w:val="en-US" w:eastAsia="zh-CN"/>
        </w:rPr>
      </w:pPr>
      <w:r>
        <w:rPr>
          <w:rFonts w:hint="default" w:ascii="Times New Roman" w:hAnsi="Times New Roman" w:cs="Times New Roman"/>
          <w:b w:val="0"/>
          <w:i w:val="0"/>
          <w:caps w:val="0"/>
          <w:spacing w:val="0"/>
          <w:w w:val="100"/>
          <w:sz w:val="24"/>
          <w:lang w:val="en-US" w:eastAsia="zh-CN"/>
        </w:rPr>
        <w:t>附注：</w:t>
      </w:r>
      <w:r>
        <w:rPr>
          <w:rFonts w:hint="default" w:ascii="Times New Roman" w:hAnsi="Times New Roman" w:cs="Times New Roman"/>
          <w:b w:val="0"/>
          <w:i w:val="0"/>
          <w:caps w:val="0"/>
          <w:spacing w:val="0"/>
          <w:w w:val="100"/>
          <w:sz w:val="24"/>
          <w:highlight w:val="none"/>
          <w:lang w:val="en-US" w:eastAsia="zh-CN"/>
        </w:rPr>
        <w:t>上表内容由</w:t>
      </w:r>
      <w:r>
        <w:rPr>
          <w:rFonts w:hint="default" w:ascii="Times New Roman" w:hAnsi="Times New Roman" w:cs="Times New Roman"/>
          <w:b w:val="0"/>
          <w:i w:val="0"/>
          <w:caps w:val="0"/>
          <w:spacing w:val="0"/>
          <w:w w:val="100"/>
          <w:sz w:val="24"/>
          <w:highlight w:val="none"/>
        </w:rPr>
        <w:t>学院办公室</w:t>
      </w:r>
      <w:r>
        <w:rPr>
          <w:rFonts w:hint="eastAsia" w:ascii="Times New Roman" w:hAnsi="Times New Roman" w:cs="Times New Roman"/>
          <w:b w:val="0"/>
          <w:i w:val="0"/>
          <w:caps w:val="0"/>
          <w:spacing w:val="0"/>
          <w:w w:val="100"/>
          <w:sz w:val="24"/>
          <w:highlight w:val="none"/>
          <w:lang w:eastAsia="zh-CN"/>
        </w:rPr>
        <w:t>、</w:t>
      </w:r>
      <w:r>
        <w:rPr>
          <w:rFonts w:hint="eastAsia" w:ascii="Times New Roman" w:hAnsi="Times New Roman" w:cs="Times New Roman"/>
          <w:b w:val="0"/>
          <w:i w:val="0"/>
          <w:caps w:val="0"/>
          <w:spacing w:val="0"/>
          <w:w w:val="100"/>
          <w:sz w:val="24"/>
          <w:highlight w:val="none"/>
          <w:lang w:val="en-US" w:eastAsia="zh-CN"/>
        </w:rPr>
        <w:t>党委工作部、教务处等相关部门</w:t>
      </w:r>
      <w:r>
        <w:rPr>
          <w:rFonts w:hint="default" w:ascii="Times New Roman" w:hAnsi="Times New Roman" w:cs="Times New Roman"/>
          <w:b w:val="0"/>
          <w:i w:val="0"/>
          <w:caps w:val="0"/>
          <w:spacing w:val="0"/>
          <w:w w:val="100"/>
          <w:sz w:val="24"/>
          <w:highlight w:val="none"/>
        </w:rPr>
        <w:t>结合领导班子目标责任制、建设发展规划、学院年度要点工作分工方案和部门工作职责于年初制定</w:t>
      </w:r>
      <w:r>
        <w:rPr>
          <w:rFonts w:hint="eastAsia" w:ascii="Times New Roman" w:hAnsi="Times New Roman" w:cs="Times New Roman"/>
          <w:b w:val="0"/>
          <w:i w:val="0"/>
          <w:caps w:val="0"/>
          <w:spacing w:val="0"/>
          <w:w w:val="100"/>
          <w:sz w:val="24"/>
          <w:highlight w:val="none"/>
          <w:lang w:eastAsia="zh-CN"/>
        </w:rPr>
        <w:t>，</w:t>
      </w:r>
      <w:r>
        <w:rPr>
          <w:rFonts w:hint="default" w:ascii="Times New Roman" w:hAnsi="Times New Roman" w:cs="Times New Roman"/>
          <w:b w:val="0"/>
          <w:i w:val="0"/>
          <w:caps w:val="0"/>
          <w:spacing w:val="0"/>
          <w:w w:val="100"/>
          <w:sz w:val="24"/>
          <w:highlight w:val="none"/>
        </w:rPr>
        <w:t>作为量化考核的主要内容</w:t>
      </w:r>
      <w:r>
        <w:rPr>
          <w:rFonts w:hint="eastAsia" w:ascii="Times New Roman" w:hAnsi="Times New Roman" w:cs="Times New Roman"/>
          <w:b w:val="0"/>
          <w:i w:val="0"/>
          <w:caps w:val="0"/>
          <w:spacing w:val="0"/>
          <w:w w:val="100"/>
          <w:sz w:val="24"/>
          <w:highlight w:val="none"/>
          <w:lang w:eastAsia="zh-CN"/>
        </w:rPr>
        <w:t>，</w:t>
      </w:r>
      <w:r>
        <w:rPr>
          <w:rFonts w:hint="eastAsia" w:ascii="Times New Roman" w:hAnsi="Times New Roman" w:cs="Times New Roman"/>
          <w:b w:val="0"/>
          <w:i w:val="0"/>
          <w:caps w:val="0"/>
          <w:spacing w:val="0"/>
          <w:w w:val="100"/>
          <w:sz w:val="24"/>
          <w:highlight w:val="none"/>
          <w:lang w:val="en-US" w:eastAsia="zh-CN"/>
        </w:rPr>
        <w:t>根据工作完成质量、完成时效等情况进行扣分式评价。</w:t>
      </w:r>
      <w:r>
        <w:rPr>
          <w:rFonts w:hint="eastAsia" w:ascii="Times New Roman" w:hAnsi="Times New Roman" w:cs="Times New Roman"/>
          <w:b w:val="0"/>
          <w:i w:val="0"/>
          <w:caps w:val="0"/>
          <w:spacing w:val="0"/>
          <w:w w:val="100"/>
          <w:sz w:val="24"/>
          <w:szCs w:val="24"/>
          <w:highlight w:val="none"/>
          <w:lang w:val="en-US" w:eastAsia="zh-CN"/>
        </w:rPr>
        <w:t>其中预决算及财务制度执行情况由计划统计财务处按照预算绩效考核方案纳入常规工作进行考核。</w:t>
      </w:r>
    </w:p>
    <w:p>
      <w:pPr>
        <w:pStyle w:val="5"/>
        <w:snapToGrid w:val="0"/>
        <w:spacing w:before="37" w:beforeAutospacing="0" w:after="0" w:afterAutospacing="0" w:line="240" w:lineRule="auto"/>
        <w:ind w:left="0" w:right="0"/>
        <w:jc w:val="left"/>
        <w:textAlignment w:val="baseline"/>
        <w:rPr>
          <w:rFonts w:hint="default" w:ascii="Times New Roman" w:hAnsi="Times New Roman" w:eastAsia="黑体" w:cs="Times New Roman"/>
          <w:b w:val="0"/>
          <w:i w:val="0"/>
          <w:caps w:val="0"/>
          <w:spacing w:val="0"/>
          <w:w w:val="100"/>
          <w:sz w:val="32"/>
          <w:highlight w:val="yellow"/>
        </w:rPr>
      </w:pPr>
    </w:p>
    <w:p>
      <w:pPr>
        <w:pStyle w:val="5"/>
        <w:snapToGrid w:val="0"/>
        <w:spacing w:before="37" w:beforeAutospacing="0" w:after="0" w:afterAutospacing="0" w:line="240" w:lineRule="auto"/>
        <w:ind w:left="0" w:right="0"/>
        <w:jc w:val="left"/>
        <w:textAlignment w:val="baseline"/>
        <w:rPr>
          <w:rFonts w:hint="default" w:ascii="Times New Roman" w:hAnsi="Times New Roman" w:eastAsia="黑体" w:cs="Times New Roman"/>
          <w:b w:val="0"/>
          <w:i w:val="0"/>
          <w:caps w:val="0"/>
          <w:spacing w:val="0"/>
          <w:w w:val="100"/>
          <w:sz w:val="32"/>
        </w:rPr>
      </w:pPr>
    </w:p>
    <w:p>
      <w:pPr>
        <w:pStyle w:val="5"/>
        <w:snapToGrid w:val="0"/>
        <w:spacing w:before="37" w:beforeAutospacing="0" w:after="0" w:afterAutospacing="0" w:line="240" w:lineRule="auto"/>
        <w:ind w:left="0" w:right="0"/>
        <w:jc w:val="left"/>
        <w:textAlignment w:val="baseline"/>
        <w:rPr>
          <w:rFonts w:hint="default" w:ascii="Times New Roman" w:hAnsi="Times New Roman" w:eastAsia="黑体" w:cs="Times New Roman"/>
          <w:b w:val="0"/>
          <w:i w:val="0"/>
          <w:caps w:val="0"/>
          <w:spacing w:val="0"/>
          <w:w w:val="100"/>
          <w:sz w:val="32"/>
        </w:rPr>
      </w:pPr>
      <w:r>
        <w:rPr>
          <w:rFonts w:hint="default" w:ascii="Times New Roman" w:hAnsi="Times New Roman" w:eastAsia="黑体" w:cs="Times New Roman"/>
          <w:b w:val="0"/>
          <w:i w:val="0"/>
          <w:caps w:val="0"/>
          <w:spacing w:val="0"/>
          <w:w w:val="100"/>
          <w:sz w:val="32"/>
        </w:rPr>
        <w:t>附件</w:t>
      </w:r>
      <w:r>
        <w:rPr>
          <w:rFonts w:hint="eastAsia" w:ascii="Times New Roman" w:hAnsi="Times New Roman" w:eastAsia="黑体" w:cs="Times New Roman"/>
          <w:b w:val="0"/>
          <w:i w:val="0"/>
          <w:caps w:val="0"/>
          <w:spacing w:val="0"/>
          <w:w w:val="100"/>
          <w:sz w:val="32"/>
          <w:lang w:val="en-US" w:eastAsia="zh-CN"/>
        </w:rPr>
        <w:t>2</w:t>
      </w:r>
      <w:r>
        <w:rPr>
          <w:rFonts w:hint="default" w:ascii="Times New Roman" w:hAnsi="Times New Roman" w:eastAsia="黑体" w:cs="Times New Roman"/>
          <w:b w:val="0"/>
          <w:i w:val="0"/>
          <w:caps w:val="0"/>
          <w:spacing w:val="0"/>
          <w:w w:val="100"/>
          <w:sz w:val="32"/>
        </w:rPr>
        <w:t>：</w:t>
      </w:r>
    </w:p>
    <w:p>
      <w:pPr>
        <w:pStyle w:val="5"/>
        <w:tabs>
          <w:tab w:val="left" w:pos="6639"/>
        </w:tabs>
        <w:snapToGrid w:val="0"/>
        <w:spacing w:before="47" w:beforeAutospacing="0" w:after="6" w:afterAutospacing="0" w:line="240" w:lineRule="auto"/>
        <w:ind w:left="0" w:right="0"/>
        <w:jc w:val="center"/>
        <w:textAlignment w:val="baseline"/>
        <w:rPr>
          <w:rFonts w:hint="default" w:ascii="Times New Roman" w:hAnsi="Times New Roman" w:cs="Times New Roman"/>
          <w:b/>
          <w:bCs/>
          <w:i w:val="0"/>
          <w:caps w:val="0"/>
          <w:spacing w:val="1"/>
          <w:w w:val="99"/>
          <w:sz w:val="44"/>
          <w:szCs w:val="44"/>
          <w:lang w:val="zh-CN" w:eastAsia="zh-CN"/>
        </w:rPr>
      </w:pPr>
      <w:r>
        <w:rPr>
          <w:rFonts w:hint="default" w:ascii="Times New Roman" w:hAnsi="Times New Roman" w:cs="Times New Roman"/>
          <w:b/>
          <w:bCs/>
          <w:i w:val="0"/>
          <w:caps w:val="0"/>
          <w:spacing w:val="1"/>
          <w:w w:val="99"/>
          <w:sz w:val="44"/>
          <w:szCs w:val="44"/>
          <w:lang w:val="zh-CN" w:eastAsia="zh-CN"/>
        </w:rPr>
        <w:t>宁夏大学新华学院工作人员量化考核表（样表）</w:t>
      </w:r>
    </w:p>
    <w:p>
      <w:pPr>
        <w:pStyle w:val="5"/>
        <w:tabs>
          <w:tab w:val="left" w:pos="6639"/>
        </w:tabs>
        <w:snapToGrid w:val="0"/>
        <w:spacing w:before="47" w:beforeAutospacing="0" w:after="6" w:afterAutospacing="0" w:line="240" w:lineRule="auto"/>
        <w:ind w:left="0" w:right="0"/>
        <w:jc w:val="center"/>
        <w:textAlignment w:val="baseline"/>
        <w:rPr>
          <w:rFonts w:hint="default" w:ascii="Times New Roman" w:hAnsi="Times New Roman" w:cs="Times New Roman"/>
          <w:b w:val="0"/>
          <w:i w:val="0"/>
          <w:caps w:val="0"/>
          <w:spacing w:val="0"/>
          <w:w w:val="100"/>
          <w:sz w:val="32"/>
        </w:rPr>
      </w:pPr>
      <w:r>
        <w:rPr>
          <w:rFonts w:hint="default" w:ascii="Times New Roman" w:hAnsi="Times New Roman" w:cs="Times New Roman"/>
          <w:b w:val="0"/>
          <w:i w:val="0"/>
          <w:caps w:val="0"/>
          <w:spacing w:val="0"/>
          <w:w w:val="100"/>
          <w:sz w:val="32"/>
        </w:rPr>
        <w:t>部门：</w:t>
      </w:r>
      <w:r>
        <w:rPr>
          <w:rFonts w:hint="default" w:ascii="Times New Roman" w:hAnsi="Times New Roman" w:cs="Times New Roman"/>
          <w:b w:val="0"/>
          <w:i w:val="0"/>
          <w:caps w:val="0"/>
          <w:spacing w:val="0"/>
          <w:w w:val="100"/>
          <w:sz w:val="32"/>
        </w:rPr>
        <w:tab/>
      </w:r>
      <w:r>
        <w:rPr>
          <w:rFonts w:hint="default" w:ascii="Times New Roman" w:hAnsi="Times New Roman" w:cs="Times New Roman"/>
          <w:b w:val="0"/>
          <w:i w:val="0"/>
          <w:caps w:val="0"/>
          <w:spacing w:val="0"/>
          <w:w w:val="100"/>
          <w:sz w:val="32"/>
        </w:rPr>
        <w:t>考核时间：</w:t>
      </w:r>
    </w:p>
    <w:tbl>
      <w:tblPr>
        <w:tblStyle w:val="8"/>
        <w:tblW w:w="984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5"/>
        <w:gridCol w:w="425"/>
        <w:gridCol w:w="708"/>
        <w:gridCol w:w="703"/>
        <w:gridCol w:w="857"/>
        <w:gridCol w:w="979"/>
        <w:gridCol w:w="1044"/>
        <w:gridCol w:w="1183"/>
        <w:gridCol w:w="800"/>
        <w:gridCol w:w="1287"/>
        <w:gridCol w:w="12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jc w:val="center"/>
        </w:trPr>
        <w:tc>
          <w:tcPr>
            <w:tcW w:w="1030" w:type="dxa"/>
            <w:gridSpan w:val="2"/>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姓</w:t>
            </w:r>
            <w:r>
              <w:rPr>
                <w:rFonts w:hint="default" w:ascii="Times New Roman" w:hAnsi="Times New Roman" w:eastAsia="宋体" w:cs="Times New Roman"/>
                <w:b w:val="0"/>
                <w:i w:val="0"/>
                <w:caps w:val="0"/>
                <w:spacing w:val="0"/>
                <w:w w:val="100"/>
                <w:sz w:val="24"/>
                <w:szCs w:val="24"/>
              </w:rPr>
              <w:tab/>
            </w:r>
            <w:r>
              <w:rPr>
                <w:rFonts w:hint="default" w:ascii="Times New Roman" w:hAnsi="Times New Roman" w:eastAsia="宋体" w:cs="Times New Roman"/>
                <w:b w:val="0"/>
                <w:i w:val="0"/>
                <w:caps w:val="0"/>
                <w:spacing w:val="0"/>
                <w:w w:val="100"/>
                <w:sz w:val="24"/>
                <w:szCs w:val="24"/>
              </w:rPr>
              <w:t>名</w:t>
            </w:r>
          </w:p>
        </w:tc>
        <w:tc>
          <w:tcPr>
            <w:tcW w:w="1411" w:type="dxa"/>
            <w:gridSpan w:val="2"/>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57" w:type="dxa"/>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性别</w:t>
            </w:r>
          </w:p>
        </w:tc>
        <w:tc>
          <w:tcPr>
            <w:tcW w:w="979" w:type="dxa"/>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1044" w:type="dxa"/>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岗位</w:t>
            </w:r>
          </w:p>
        </w:tc>
        <w:tc>
          <w:tcPr>
            <w:tcW w:w="1183" w:type="dxa"/>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00" w:type="dxa"/>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职务</w:t>
            </w:r>
          </w:p>
        </w:tc>
        <w:tc>
          <w:tcPr>
            <w:tcW w:w="2542" w:type="dxa"/>
            <w:gridSpan w:val="2"/>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55" w:hRule="atLeast"/>
          <w:jc w:val="center"/>
        </w:trPr>
        <w:tc>
          <w:tcPr>
            <w:tcW w:w="605" w:type="dxa"/>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岗位职责</w:t>
            </w:r>
          </w:p>
        </w:tc>
        <w:tc>
          <w:tcPr>
            <w:tcW w:w="9241" w:type="dxa"/>
            <w:gridSpan w:val="10"/>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jc w:val="center"/>
        </w:trPr>
        <w:tc>
          <w:tcPr>
            <w:tcW w:w="605" w:type="dxa"/>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序号</w:t>
            </w:r>
          </w:p>
        </w:tc>
        <w:tc>
          <w:tcPr>
            <w:tcW w:w="1133" w:type="dxa"/>
            <w:gridSpan w:val="2"/>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考核内容</w:t>
            </w:r>
          </w:p>
        </w:tc>
        <w:tc>
          <w:tcPr>
            <w:tcW w:w="703" w:type="dxa"/>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分值</w:t>
            </w:r>
          </w:p>
        </w:tc>
        <w:tc>
          <w:tcPr>
            <w:tcW w:w="4863" w:type="dxa"/>
            <w:gridSpan w:val="5"/>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量</w:t>
            </w:r>
            <w:r>
              <w:rPr>
                <w:rFonts w:hint="default" w:ascii="Times New Roman" w:hAnsi="Times New Roman" w:eastAsia="宋体" w:cs="Times New Roman"/>
                <w:b w:val="0"/>
                <w:i w:val="0"/>
                <w:caps w:val="0"/>
                <w:spacing w:val="0"/>
                <w:w w:val="100"/>
                <w:sz w:val="24"/>
                <w:szCs w:val="24"/>
              </w:rPr>
              <w:tab/>
            </w:r>
            <w:r>
              <w:rPr>
                <w:rFonts w:hint="default" w:ascii="Times New Roman" w:hAnsi="Times New Roman" w:eastAsia="宋体" w:cs="Times New Roman"/>
                <w:b w:val="0"/>
                <w:i w:val="0"/>
                <w:caps w:val="0"/>
                <w:spacing w:val="0"/>
                <w:w w:val="100"/>
                <w:sz w:val="24"/>
                <w:szCs w:val="24"/>
              </w:rPr>
              <w:t>化</w:t>
            </w:r>
            <w:r>
              <w:rPr>
                <w:rFonts w:hint="default" w:ascii="Times New Roman" w:hAnsi="Times New Roman" w:eastAsia="宋体" w:cs="Times New Roman"/>
                <w:b w:val="0"/>
                <w:i w:val="0"/>
                <w:caps w:val="0"/>
                <w:spacing w:val="0"/>
                <w:w w:val="100"/>
                <w:sz w:val="24"/>
                <w:szCs w:val="24"/>
              </w:rPr>
              <w:tab/>
            </w:r>
            <w:r>
              <w:rPr>
                <w:rFonts w:hint="default" w:ascii="Times New Roman" w:hAnsi="Times New Roman" w:eastAsia="宋体" w:cs="Times New Roman"/>
                <w:b w:val="0"/>
                <w:i w:val="0"/>
                <w:caps w:val="0"/>
                <w:spacing w:val="0"/>
                <w:w w:val="100"/>
                <w:sz w:val="24"/>
                <w:szCs w:val="24"/>
              </w:rPr>
              <w:t>标</w:t>
            </w:r>
            <w:r>
              <w:rPr>
                <w:rFonts w:hint="default" w:ascii="Times New Roman" w:hAnsi="Times New Roman" w:eastAsia="宋体" w:cs="Times New Roman"/>
                <w:b w:val="0"/>
                <w:i w:val="0"/>
                <w:caps w:val="0"/>
                <w:spacing w:val="0"/>
                <w:w w:val="100"/>
                <w:sz w:val="24"/>
                <w:szCs w:val="24"/>
              </w:rPr>
              <w:tab/>
            </w:r>
            <w:r>
              <w:rPr>
                <w:rFonts w:hint="default" w:ascii="Times New Roman" w:hAnsi="Times New Roman" w:eastAsia="宋体" w:cs="Times New Roman"/>
                <w:b w:val="0"/>
                <w:i w:val="0"/>
                <w:caps w:val="0"/>
                <w:spacing w:val="0"/>
                <w:w w:val="100"/>
                <w:sz w:val="24"/>
                <w:szCs w:val="24"/>
              </w:rPr>
              <w:t>准</w:t>
            </w:r>
          </w:p>
        </w:tc>
        <w:tc>
          <w:tcPr>
            <w:tcW w:w="2542" w:type="dxa"/>
            <w:gridSpan w:val="2"/>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考核小组评分</w:t>
            </w:r>
          </w:p>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（保留一位小数）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2" w:hRule="atLeast"/>
          <w:jc w:val="center"/>
        </w:trPr>
        <w:tc>
          <w:tcPr>
            <w:tcW w:w="605" w:type="dxa"/>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1</w:t>
            </w:r>
          </w:p>
        </w:tc>
        <w:tc>
          <w:tcPr>
            <w:tcW w:w="1133" w:type="dxa"/>
            <w:gridSpan w:val="2"/>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工作纪律</w:t>
            </w:r>
          </w:p>
        </w:tc>
        <w:tc>
          <w:tcPr>
            <w:tcW w:w="703" w:type="dxa"/>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20 分</w:t>
            </w:r>
          </w:p>
        </w:tc>
        <w:tc>
          <w:tcPr>
            <w:tcW w:w="4863" w:type="dxa"/>
            <w:gridSpan w:val="5"/>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病、事假及迟到、早退情况</w:t>
            </w:r>
          </w:p>
        </w:tc>
        <w:tc>
          <w:tcPr>
            <w:tcW w:w="2542" w:type="dxa"/>
            <w:gridSpan w:val="2"/>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83" w:hRule="atLeast"/>
          <w:jc w:val="center"/>
        </w:trPr>
        <w:tc>
          <w:tcPr>
            <w:tcW w:w="605" w:type="dxa"/>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2</w:t>
            </w:r>
          </w:p>
        </w:tc>
        <w:tc>
          <w:tcPr>
            <w:tcW w:w="1133" w:type="dxa"/>
            <w:gridSpan w:val="2"/>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工作任务完成</w:t>
            </w:r>
          </w:p>
        </w:tc>
        <w:tc>
          <w:tcPr>
            <w:tcW w:w="703" w:type="dxa"/>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60 分</w:t>
            </w:r>
          </w:p>
        </w:tc>
        <w:tc>
          <w:tcPr>
            <w:tcW w:w="4863" w:type="dxa"/>
            <w:gridSpan w:val="5"/>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2542" w:type="dxa"/>
            <w:gridSpan w:val="2"/>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1" w:hRule="atLeast"/>
          <w:jc w:val="center"/>
        </w:trPr>
        <w:tc>
          <w:tcPr>
            <w:tcW w:w="605" w:type="dxa"/>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3</w:t>
            </w:r>
          </w:p>
        </w:tc>
        <w:tc>
          <w:tcPr>
            <w:tcW w:w="1133" w:type="dxa"/>
            <w:gridSpan w:val="2"/>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工作服务配合</w:t>
            </w:r>
          </w:p>
        </w:tc>
        <w:tc>
          <w:tcPr>
            <w:tcW w:w="703" w:type="dxa"/>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10 分</w:t>
            </w:r>
          </w:p>
        </w:tc>
        <w:tc>
          <w:tcPr>
            <w:tcW w:w="4863" w:type="dxa"/>
            <w:gridSpan w:val="5"/>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2542" w:type="dxa"/>
            <w:gridSpan w:val="2"/>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4" w:hRule="atLeast"/>
          <w:jc w:val="center"/>
        </w:trPr>
        <w:tc>
          <w:tcPr>
            <w:tcW w:w="605" w:type="dxa"/>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4</w:t>
            </w:r>
          </w:p>
        </w:tc>
        <w:tc>
          <w:tcPr>
            <w:tcW w:w="1133" w:type="dxa"/>
            <w:gridSpan w:val="2"/>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工作创新</w:t>
            </w:r>
          </w:p>
        </w:tc>
        <w:tc>
          <w:tcPr>
            <w:tcW w:w="703" w:type="dxa"/>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10 分</w:t>
            </w:r>
          </w:p>
        </w:tc>
        <w:tc>
          <w:tcPr>
            <w:tcW w:w="4863" w:type="dxa"/>
            <w:gridSpan w:val="5"/>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2542" w:type="dxa"/>
            <w:gridSpan w:val="2"/>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7304" w:type="dxa"/>
            <w:gridSpan w:val="9"/>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合</w:t>
            </w:r>
            <w:r>
              <w:rPr>
                <w:rFonts w:hint="default" w:ascii="Times New Roman" w:hAnsi="Times New Roman" w:eastAsia="宋体" w:cs="Times New Roman"/>
                <w:b w:val="0"/>
                <w:i w:val="0"/>
                <w:caps w:val="0"/>
                <w:spacing w:val="0"/>
                <w:w w:val="100"/>
                <w:sz w:val="24"/>
                <w:szCs w:val="24"/>
              </w:rPr>
              <w:tab/>
            </w:r>
            <w:r>
              <w:rPr>
                <w:rFonts w:hint="default" w:ascii="Times New Roman" w:hAnsi="Times New Roman" w:eastAsia="宋体" w:cs="Times New Roman"/>
                <w:b w:val="0"/>
                <w:i w:val="0"/>
                <w:caps w:val="0"/>
                <w:spacing w:val="0"/>
                <w:w w:val="100"/>
                <w:sz w:val="24"/>
                <w:szCs w:val="24"/>
              </w:rPr>
              <w:t>计</w:t>
            </w:r>
          </w:p>
        </w:tc>
        <w:tc>
          <w:tcPr>
            <w:tcW w:w="2542" w:type="dxa"/>
            <w:gridSpan w:val="2"/>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67" w:hRule="atLeast"/>
          <w:jc w:val="center"/>
        </w:trPr>
        <w:tc>
          <w:tcPr>
            <w:tcW w:w="2441" w:type="dxa"/>
            <w:gridSpan w:val="4"/>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考核小组评定意见：</w:t>
            </w:r>
          </w:p>
        </w:tc>
        <w:tc>
          <w:tcPr>
            <w:tcW w:w="4863" w:type="dxa"/>
            <w:gridSpan w:val="5"/>
            <w:tcBorders>
              <w:tl2br w:val="nil"/>
              <w:tr2bl w:val="nil"/>
            </w:tcBorders>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1287" w:type="dxa"/>
            <w:tcBorders>
              <w:tl2br w:val="nil"/>
              <w:tr2bl w:val="nil"/>
            </w:tcBorders>
            <w:vAlign w:val="top"/>
          </w:tcPr>
          <w:p>
            <w:pPr>
              <w:snapToGrid w:val="0"/>
              <w:spacing w:before="0" w:beforeAutospacing="0" w:after="0" w:afterAutospacing="0" w:line="240" w:lineRule="auto"/>
              <w:ind w:left="0" w:right="0"/>
              <w:jc w:val="both"/>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本人签名：</w:t>
            </w:r>
          </w:p>
        </w:tc>
        <w:tc>
          <w:tcPr>
            <w:tcW w:w="1255" w:type="dxa"/>
            <w:tcBorders>
              <w:tl2br w:val="nil"/>
              <w:tr2bl w:val="nil"/>
            </w:tcBorders>
            <w:vAlign w:val="top"/>
          </w:tcPr>
          <w:p>
            <w:pPr>
              <w:snapToGrid w:val="0"/>
              <w:spacing w:before="0" w:beforeAutospacing="0" w:after="0" w:afterAutospacing="0" w:line="240" w:lineRule="auto"/>
              <w:ind w:left="0" w:right="0"/>
              <w:jc w:val="both"/>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组长签名：</w:t>
            </w:r>
          </w:p>
        </w:tc>
      </w:tr>
    </w:tbl>
    <w:p>
      <w:pPr>
        <w:pStyle w:val="5"/>
        <w:snapToGrid w:val="0"/>
        <w:spacing w:before="26" w:beforeAutospacing="0" w:after="0" w:afterAutospacing="0" w:line="240" w:lineRule="auto"/>
        <w:ind w:left="651" w:right="0"/>
        <w:jc w:val="left"/>
        <w:textAlignment w:val="baseline"/>
        <w:rPr>
          <w:rFonts w:hint="default" w:ascii="Times New Roman" w:hAnsi="Times New Roman" w:eastAsia="黑体" w:cs="Times New Roman"/>
          <w:b w:val="0"/>
          <w:i w:val="0"/>
          <w:caps w:val="0"/>
          <w:spacing w:val="0"/>
          <w:w w:val="100"/>
          <w:sz w:val="32"/>
        </w:rPr>
      </w:pPr>
      <w:r>
        <w:rPr>
          <w:rFonts w:hint="default" w:ascii="Times New Roman" w:hAnsi="Times New Roman" w:cs="Times New Roman"/>
          <w:b w:val="0"/>
          <w:i w:val="0"/>
          <w:caps w:val="0"/>
          <w:spacing w:val="0"/>
          <w:w w:val="100"/>
          <w:sz w:val="24"/>
          <w:lang w:val="en-US" w:eastAsia="zh-CN"/>
        </w:rPr>
        <w:t>附注：1.每学期初，各</w:t>
      </w:r>
      <w:r>
        <w:rPr>
          <w:rFonts w:hint="eastAsia" w:ascii="Times New Roman" w:hAnsi="Times New Roman" w:cs="Times New Roman"/>
          <w:b w:val="0"/>
          <w:i w:val="0"/>
          <w:caps w:val="0"/>
          <w:spacing w:val="0"/>
          <w:w w:val="100"/>
          <w:sz w:val="24"/>
          <w:lang w:val="en-US" w:eastAsia="zh-CN"/>
        </w:rPr>
        <w:t>单位（</w:t>
      </w:r>
      <w:r>
        <w:rPr>
          <w:rFonts w:hint="default" w:ascii="Times New Roman" w:hAnsi="Times New Roman" w:cs="Times New Roman"/>
          <w:b w:val="0"/>
          <w:i w:val="0"/>
          <w:caps w:val="0"/>
          <w:spacing w:val="0"/>
          <w:w w:val="100"/>
          <w:sz w:val="24"/>
          <w:lang w:val="en-US" w:eastAsia="zh-CN"/>
        </w:rPr>
        <w:t>部门</w:t>
      </w:r>
      <w:r>
        <w:rPr>
          <w:rFonts w:hint="eastAsia" w:ascii="Times New Roman" w:hAnsi="Times New Roman" w:cs="Times New Roman"/>
          <w:b w:val="0"/>
          <w:i w:val="0"/>
          <w:caps w:val="0"/>
          <w:spacing w:val="0"/>
          <w:w w:val="100"/>
          <w:sz w:val="24"/>
          <w:lang w:val="en-US" w:eastAsia="zh-CN"/>
        </w:rPr>
        <w:t>）</w:t>
      </w:r>
      <w:r>
        <w:rPr>
          <w:rFonts w:hint="default" w:ascii="Times New Roman" w:hAnsi="Times New Roman" w:cs="Times New Roman"/>
          <w:b w:val="0"/>
          <w:i w:val="0"/>
          <w:caps w:val="0"/>
          <w:spacing w:val="0"/>
          <w:w w:val="100"/>
          <w:sz w:val="24"/>
          <w:lang w:val="en-US" w:eastAsia="zh-CN"/>
        </w:rPr>
        <w:t>根据本部门工作职责和工作任务制订量化考核细则表。2.每学期安排两次测评，其平均成绩作为本人绩效考核最终成绩</w:t>
      </w:r>
    </w:p>
    <w:p>
      <w:pPr>
        <w:pStyle w:val="5"/>
        <w:snapToGrid w:val="0"/>
        <w:spacing w:before="26" w:beforeAutospacing="0" w:after="0" w:afterAutospacing="0" w:line="240" w:lineRule="auto"/>
        <w:ind w:left="651" w:right="0"/>
        <w:jc w:val="left"/>
        <w:textAlignment w:val="baseline"/>
        <w:rPr>
          <w:rFonts w:hint="default" w:ascii="Times New Roman" w:hAnsi="Times New Roman" w:eastAsia="黑体" w:cs="Times New Roman"/>
          <w:b w:val="0"/>
          <w:i w:val="0"/>
          <w:caps w:val="0"/>
          <w:spacing w:val="0"/>
          <w:w w:val="100"/>
          <w:sz w:val="32"/>
        </w:rPr>
        <w:sectPr>
          <w:footerReference r:id="rId4" w:type="default"/>
          <w:pgSz w:w="11910" w:h="16850"/>
          <w:pgMar w:top="1220" w:right="1180" w:bottom="880" w:left="1100" w:header="0" w:footer="980" w:gutter="0"/>
          <w:pgBorders>
            <w:top w:val="none" w:sz="0" w:space="0"/>
            <w:left w:val="none" w:sz="0" w:space="0"/>
            <w:bottom w:val="none" w:sz="0" w:space="0"/>
            <w:right w:val="none" w:sz="0" w:space="0"/>
          </w:pgBorders>
          <w:pgNumType w:fmt="decimal"/>
        </w:sectPr>
      </w:pPr>
    </w:p>
    <w:p>
      <w:pPr>
        <w:pStyle w:val="5"/>
        <w:snapToGrid w:val="0"/>
        <w:spacing w:before="54" w:beforeAutospacing="0" w:after="0" w:afterAutospacing="0" w:line="240" w:lineRule="auto"/>
        <w:ind w:left="651" w:right="0"/>
        <w:jc w:val="left"/>
        <w:textAlignment w:val="baseline"/>
        <w:rPr>
          <w:rFonts w:hint="default" w:ascii="Times New Roman" w:hAnsi="Times New Roman" w:eastAsia="黑体" w:cs="Times New Roman"/>
          <w:b w:val="0"/>
          <w:i w:val="0"/>
          <w:caps w:val="0"/>
          <w:spacing w:val="0"/>
          <w:w w:val="100"/>
          <w:sz w:val="32"/>
        </w:rPr>
      </w:pPr>
      <w:r>
        <w:rPr>
          <w:rFonts w:hint="default" w:ascii="Times New Roman" w:hAnsi="Times New Roman" w:eastAsia="黑体" w:cs="Times New Roman"/>
          <w:b w:val="0"/>
          <w:i w:val="0"/>
          <w:caps w:val="0"/>
          <w:spacing w:val="0"/>
          <w:w w:val="100"/>
          <w:sz w:val="32"/>
        </w:rPr>
        <w:t xml:space="preserve">附件 </w:t>
      </w:r>
      <w:r>
        <w:rPr>
          <w:rFonts w:hint="eastAsia" w:ascii="Times New Roman" w:hAnsi="Times New Roman" w:eastAsia="黑体" w:cs="Times New Roman"/>
          <w:b w:val="0"/>
          <w:i w:val="0"/>
          <w:caps w:val="0"/>
          <w:spacing w:val="0"/>
          <w:w w:val="100"/>
          <w:sz w:val="32"/>
          <w:lang w:val="en-US" w:eastAsia="zh-CN"/>
        </w:rPr>
        <w:t>3</w:t>
      </w:r>
      <w:r>
        <w:rPr>
          <w:rFonts w:hint="default" w:ascii="Times New Roman" w:hAnsi="Times New Roman" w:eastAsia="黑体" w:cs="Times New Roman"/>
          <w:b w:val="0"/>
          <w:i w:val="0"/>
          <w:caps w:val="0"/>
          <w:spacing w:val="0"/>
          <w:w w:val="100"/>
          <w:sz w:val="32"/>
        </w:rPr>
        <w:t>：</w:t>
      </w:r>
    </w:p>
    <w:p>
      <w:pPr>
        <w:keepLines w:val="0"/>
        <w:widowControl w:val="0"/>
        <w:snapToGrid w:val="0"/>
        <w:spacing w:before="0" w:beforeAutospacing="0" w:after="0" w:afterAutospacing="0" w:line="240" w:lineRule="auto"/>
        <w:ind w:left="0" w:right="0" w:firstLine="877" w:firstLineChars="200"/>
        <w:jc w:val="center"/>
        <w:textAlignment w:val="baseline"/>
        <w:rPr>
          <w:rFonts w:hint="default" w:ascii="Times New Roman" w:hAnsi="Times New Roman" w:eastAsia="宋体" w:cs="Times New Roman"/>
          <w:b/>
          <w:bCs/>
          <w:i w:val="0"/>
          <w:caps w:val="0"/>
          <w:spacing w:val="1"/>
          <w:w w:val="99"/>
          <w:sz w:val="44"/>
          <w:szCs w:val="44"/>
          <w:lang w:val="zh-CN" w:eastAsia="zh-CN" w:bidi="zh-CN"/>
        </w:rPr>
      </w:pPr>
      <w:r>
        <w:rPr>
          <w:rFonts w:hint="default" w:ascii="Times New Roman" w:hAnsi="Times New Roman" w:eastAsia="宋体" w:cs="Times New Roman"/>
          <w:b/>
          <w:bCs/>
          <w:i w:val="0"/>
          <w:caps w:val="0"/>
          <w:spacing w:val="1"/>
          <w:w w:val="99"/>
          <w:sz w:val="44"/>
          <w:szCs w:val="44"/>
          <w:lang w:val="zh-CN" w:eastAsia="zh-CN" w:bidi="zh-CN"/>
        </w:rPr>
        <w:t>宁夏大学新华学院</w:t>
      </w:r>
      <w:r>
        <w:rPr>
          <w:rFonts w:hint="default" w:ascii="Times New Roman" w:hAnsi="Times New Roman" w:eastAsia="宋体" w:cs="Times New Roman"/>
          <w:b/>
          <w:bCs/>
          <w:i w:val="0"/>
          <w:caps w:val="0"/>
          <w:spacing w:val="1"/>
          <w:w w:val="99"/>
          <w:sz w:val="44"/>
          <w:szCs w:val="44"/>
          <w:lang w:val="en-US" w:eastAsia="zh-CN" w:bidi="zh-CN"/>
        </w:rPr>
        <w:t>专职专任教师</w:t>
      </w:r>
      <w:r>
        <w:rPr>
          <w:rFonts w:hint="default" w:ascii="Times New Roman" w:hAnsi="Times New Roman" w:eastAsia="宋体" w:cs="Times New Roman"/>
          <w:b/>
          <w:bCs/>
          <w:i w:val="0"/>
          <w:caps w:val="0"/>
          <w:spacing w:val="1"/>
          <w:w w:val="99"/>
          <w:sz w:val="44"/>
          <w:szCs w:val="44"/>
          <w:lang w:val="zh-CN" w:eastAsia="zh-CN" w:bidi="zh-CN"/>
        </w:rPr>
        <w:t>考核表</w:t>
      </w:r>
    </w:p>
    <w:p>
      <w:pPr>
        <w:keepLines w:val="0"/>
        <w:widowControl w:val="0"/>
        <w:snapToGrid w:val="0"/>
        <w:spacing w:before="0" w:beforeAutospacing="0" w:after="0" w:afterAutospacing="0" w:line="240" w:lineRule="auto"/>
        <w:ind w:left="0" w:right="0" w:firstLine="877" w:firstLineChars="200"/>
        <w:jc w:val="center"/>
        <w:textAlignment w:val="baseline"/>
        <w:rPr>
          <w:rFonts w:hint="default" w:ascii="Times New Roman" w:hAnsi="Times New Roman" w:eastAsia="宋体" w:cs="Times New Roman"/>
          <w:b/>
          <w:bCs/>
          <w:i w:val="0"/>
          <w:caps w:val="0"/>
          <w:spacing w:val="1"/>
          <w:w w:val="99"/>
          <w:sz w:val="44"/>
          <w:szCs w:val="44"/>
          <w:lang w:val="zh-CN" w:eastAsia="zh-CN" w:bidi="zh-CN"/>
        </w:rPr>
      </w:pPr>
      <w:r>
        <w:rPr>
          <w:rFonts w:hint="default" w:ascii="Times New Roman" w:hAnsi="Times New Roman" w:eastAsia="宋体" w:cs="Times New Roman"/>
          <w:b/>
          <w:bCs/>
          <w:i w:val="0"/>
          <w:caps w:val="0"/>
          <w:spacing w:val="1"/>
          <w:w w:val="99"/>
          <w:sz w:val="44"/>
          <w:szCs w:val="44"/>
          <w:lang w:val="zh-CN" w:eastAsia="zh-CN" w:bidi="zh-CN"/>
        </w:rPr>
        <w:t>（样表）</w:t>
      </w:r>
    </w:p>
    <w:p>
      <w:pPr>
        <w:pStyle w:val="5"/>
        <w:tabs>
          <w:tab w:val="left" w:pos="8332"/>
          <w:tab w:val="left" w:pos="10893"/>
          <w:tab w:val="left" w:pos="11853"/>
          <w:tab w:val="left" w:pos="12813"/>
        </w:tabs>
        <w:snapToGrid w:val="0"/>
        <w:spacing w:before="47" w:beforeAutospacing="0" w:after="6" w:afterAutospacing="0" w:line="240" w:lineRule="auto"/>
        <w:ind w:left="0" w:right="0"/>
        <w:jc w:val="left"/>
        <w:textAlignment w:val="baseline"/>
        <w:rPr>
          <w:rFonts w:hint="default" w:ascii="Times New Roman" w:hAnsi="Times New Roman" w:cs="Times New Roman"/>
          <w:b w:val="0"/>
          <w:i w:val="0"/>
          <w:iCs w:val="0"/>
          <w:caps w:val="0"/>
          <w:spacing w:val="0"/>
          <w:w w:val="100"/>
          <w:sz w:val="32"/>
          <w:lang w:val="en-US" w:eastAsia="zh-CN"/>
        </w:rPr>
      </w:pPr>
      <w:r>
        <w:rPr>
          <w:rFonts w:hint="default" w:ascii="Times New Roman" w:hAnsi="Times New Roman" w:cs="Times New Roman"/>
          <w:b w:val="0"/>
          <w:i w:val="0"/>
          <w:iCs w:val="0"/>
          <w:caps w:val="0"/>
          <w:spacing w:val="0"/>
          <w:w w:val="100"/>
          <w:sz w:val="32"/>
          <w:lang w:val="en-US" w:eastAsia="zh-CN"/>
        </w:rPr>
        <w:t>教学单位：                                         被考核人姓名：</w:t>
      </w:r>
    </w:p>
    <w:tbl>
      <w:tblPr>
        <w:tblStyle w:val="8"/>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3"/>
        <w:gridCol w:w="804"/>
        <w:gridCol w:w="2660"/>
        <w:gridCol w:w="2915"/>
        <w:gridCol w:w="871"/>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3"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lang w:val="en-US" w:eastAsia="zh-CN"/>
              </w:rPr>
            </w:pPr>
            <w:r>
              <w:rPr>
                <w:rFonts w:hint="default" w:ascii="Times New Roman" w:hAnsi="Times New Roman" w:eastAsia="宋体" w:cs="Times New Roman"/>
                <w:b w:val="0"/>
                <w:i w:val="0"/>
                <w:caps w:val="0"/>
                <w:spacing w:val="0"/>
                <w:w w:val="100"/>
                <w:sz w:val="24"/>
                <w:szCs w:val="24"/>
                <w:lang w:val="en-US" w:eastAsia="zh-CN"/>
              </w:rPr>
              <w:t>类别</w:t>
            </w:r>
          </w:p>
        </w:tc>
        <w:tc>
          <w:tcPr>
            <w:tcW w:w="804"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lang w:val="en-US" w:eastAsia="zh-CN"/>
              </w:rPr>
            </w:pPr>
            <w:r>
              <w:rPr>
                <w:rFonts w:hint="default" w:ascii="Times New Roman" w:hAnsi="Times New Roman" w:eastAsia="宋体" w:cs="Times New Roman"/>
                <w:b w:val="0"/>
                <w:i w:val="0"/>
                <w:caps w:val="0"/>
                <w:spacing w:val="0"/>
                <w:w w:val="100"/>
                <w:sz w:val="24"/>
                <w:szCs w:val="24"/>
                <w:lang w:val="en-US" w:eastAsia="zh-CN"/>
              </w:rPr>
              <w:t>序号</w:t>
            </w:r>
          </w:p>
        </w:tc>
        <w:tc>
          <w:tcPr>
            <w:tcW w:w="2660"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lang w:val="en-US" w:eastAsia="zh-CN"/>
              </w:rPr>
            </w:pPr>
            <w:r>
              <w:rPr>
                <w:rFonts w:hint="default" w:ascii="Times New Roman" w:hAnsi="Times New Roman" w:eastAsia="宋体" w:cs="Times New Roman"/>
                <w:b w:val="0"/>
                <w:i w:val="0"/>
                <w:caps w:val="0"/>
                <w:spacing w:val="0"/>
                <w:w w:val="100"/>
                <w:sz w:val="24"/>
                <w:szCs w:val="24"/>
                <w:lang w:val="en-US" w:eastAsia="zh-CN"/>
              </w:rPr>
              <w:t>工作内容</w:t>
            </w:r>
          </w:p>
        </w:tc>
        <w:tc>
          <w:tcPr>
            <w:tcW w:w="2915"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lang w:val="en-US" w:eastAsia="zh-CN"/>
              </w:rPr>
            </w:pPr>
            <w:r>
              <w:rPr>
                <w:rFonts w:hint="default" w:ascii="Times New Roman" w:hAnsi="Times New Roman" w:eastAsia="宋体" w:cs="Times New Roman"/>
                <w:b w:val="0"/>
                <w:i w:val="0"/>
                <w:caps w:val="0"/>
                <w:spacing w:val="0"/>
                <w:w w:val="100"/>
                <w:sz w:val="24"/>
                <w:szCs w:val="24"/>
                <w:lang w:val="en-US" w:eastAsia="zh-CN"/>
              </w:rPr>
              <w:t>考核指标</w:t>
            </w:r>
          </w:p>
        </w:tc>
        <w:tc>
          <w:tcPr>
            <w:tcW w:w="871"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分值</w:t>
            </w:r>
          </w:p>
        </w:tc>
        <w:tc>
          <w:tcPr>
            <w:tcW w:w="873"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3" w:type="dxa"/>
            <w:vMerge w:val="restart"/>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lang w:val="en-US" w:eastAsia="zh-CN"/>
              </w:rPr>
              <w:t>师德师风</w:t>
            </w:r>
          </w:p>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lang w:val="en-US" w:eastAsia="zh-CN"/>
              </w:rPr>
              <w:t>（1</w:t>
            </w:r>
            <w:r>
              <w:rPr>
                <w:rFonts w:hint="eastAsia" w:ascii="Times New Roman" w:hAnsi="Times New Roman" w:cs="Times New Roman"/>
                <w:b w:val="0"/>
                <w:i w:val="0"/>
                <w:caps w:val="0"/>
                <w:spacing w:val="0"/>
                <w:w w:val="100"/>
                <w:sz w:val="24"/>
                <w:szCs w:val="24"/>
                <w:lang w:val="en-US" w:eastAsia="zh-CN"/>
              </w:rPr>
              <w:t>0</w:t>
            </w:r>
            <w:r>
              <w:rPr>
                <w:rFonts w:hint="default" w:ascii="Times New Roman" w:hAnsi="Times New Roman" w:eastAsia="宋体" w:cs="Times New Roman"/>
                <w:b w:val="0"/>
                <w:i w:val="0"/>
                <w:caps w:val="0"/>
                <w:spacing w:val="0"/>
                <w:w w:val="100"/>
                <w:sz w:val="24"/>
                <w:szCs w:val="24"/>
              </w:rPr>
              <w:t>分</w:t>
            </w:r>
            <w:r>
              <w:rPr>
                <w:rFonts w:hint="default" w:ascii="Times New Roman" w:hAnsi="Times New Roman" w:eastAsia="宋体" w:cs="Times New Roman"/>
                <w:b w:val="0"/>
                <w:i w:val="0"/>
                <w:caps w:val="0"/>
                <w:spacing w:val="0"/>
                <w:w w:val="100"/>
                <w:sz w:val="24"/>
                <w:szCs w:val="24"/>
                <w:lang w:val="en-US" w:eastAsia="zh-CN"/>
              </w:rPr>
              <w:t>）</w:t>
            </w:r>
          </w:p>
        </w:tc>
        <w:tc>
          <w:tcPr>
            <w:tcW w:w="804"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1</w:t>
            </w:r>
          </w:p>
        </w:tc>
        <w:tc>
          <w:tcPr>
            <w:tcW w:w="2660"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lang w:val="en-US" w:eastAsia="zh-CN"/>
              </w:rPr>
            </w:pPr>
            <w:r>
              <w:rPr>
                <w:rFonts w:hint="default" w:ascii="Times New Roman" w:hAnsi="Times New Roman" w:eastAsia="宋体" w:cs="Times New Roman"/>
                <w:b w:val="0"/>
                <w:i w:val="0"/>
                <w:caps w:val="0"/>
                <w:spacing w:val="0"/>
                <w:w w:val="100"/>
                <w:sz w:val="24"/>
                <w:szCs w:val="24"/>
                <w:lang w:val="en-US" w:eastAsia="zh-CN"/>
              </w:rPr>
              <w:t>注：根据工作内容数量填加减行</w:t>
            </w:r>
          </w:p>
        </w:tc>
        <w:tc>
          <w:tcPr>
            <w:tcW w:w="2915"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1"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3"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3" w:type="dxa"/>
            <w:vMerge w:val="continue"/>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04"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2</w:t>
            </w:r>
          </w:p>
        </w:tc>
        <w:tc>
          <w:tcPr>
            <w:tcW w:w="2660"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2915"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1"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3"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3" w:type="dxa"/>
            <w:vMerge w:val="continue"/>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04"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rPr>
              <w:t>3</w:t>
            </w:r>
          </w:p>
        </w:tc>
        <w:tc>
          <w:tcPr>
            <w:tcW w:w="2660"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2915"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1"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3"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3" w:type="dxa"/>
            <w:vMerge w:val="restart"/>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lang w:val="en-US" w:eastAsia="zh-CN"/>
              </w:rPr>
              <w:t>教学工作</w:t>
            </w:r>
          </w:p>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lang w:val="en-US" w:eastAsia="zh-CN"/>
              </w:rPr>
              <w:t>（35</w:t>
            </w:r>
            <w:r>
              <w:rPr>
                <w:rFonts w:hint="default" w:ascii="Times New Roman" w:hAnsi="Times New Roman" w:eastAsia="宋体" w:cs="Times New Roman"/>
                <w:b w:val="0"/>
                <w:i w:val="0"/>
                <w:caps w:val="0"/>
                <w:spacing w:val="0"/>
                <w:w w:val="100"/>
                <w:sz w:val="24"/>
                <w:szCs w:val="24"/>
              </w:rPr>
              <w:t>分</w:t>
            </w:r>
            <w:r>
              <w:rPr>
                <w:rFonts w:hint="default" w:ascii="Times New Roman" w:hAnsi="Times New Roman" w:eastAsia="宋体" w:cs="Times New Roman"/>
                <w:b w:val="0"/>
                <w:i w:val="0"/>
                <w:caps w:val="0"/>
                <w:spacing w:val="0"/>
                <w:w w:val="100"/>
                <w:sz w:val="24"/>
                <w:szCs w:val="24"/>
                <w:lang w:val="en-US" w:eastAsia="zh-CN"/>
              </w:rPr>
              <w:t>）</w:t>
            </w:r>
          </w:p>
        </w:tc>
        <w:tc>
          <w:tcPr>
            <w:tcW w:w="804"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lang w:eastAsia="zh-CN"/>
              </w:rPr>
            </w:pPr>
            <w:r>
              <w:rPr>
                <w:rFonts w:hint="default" w:ascii="Times New Roman" w:hAnsi="Times New Roman" w:eastAsia="宋体" w:cs="Times New Roman"/>
                <w:b w:val="0"/>
                <w:i w:val="0"/>
                <w:caps w:val="0"/>
                <w:spacing w:val="0"/>
                <w:w w:val="100"/>
                <w:sz w:val="24"/>
                <w:szCs w:val="24"/>
                <w:lang w:val="en-US" w:eastAsia="zh-CN"/>
              </w:rPr>
              <w:t>4</w:t>
            </w:r>
          </w:p>
        </w:tc>
        <w:tc>
          <w:tcPr>
            <w:tcW w:w="2660"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2915"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1"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3"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3" w:type="dxa"/>
            <w:vMerge w:val="continue"/>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04"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lang w:eastAsia="zh-CN"/>
              </w:rPr>
            </w:pPr>
            <w:r>
              <w:rPr>
                <w:rFonts w:hint="default" w:ascii="Times New Roman" w:hAnsi="Times New Roman" w:eastAsia="宋体" w:cs="Times New Roman"/>
                <w:b w:val="0"/>
                <w:i w:val="0"/>
                <w:caps w:val="0"/>
                <w:spacing w:val="0"/>
                <w:w w:val="100"/>
                <w:sz w:val="24"/>
                <w:szCs w:val="24"/>
                <w:lang w:val="en-US" w:eastAsia="zh-CN"/>
              </w:rPr>
              <w:t>5</w:t>
            </w:r>
          </w:p>
        </w:tc>
        <w:tc>
          <w:tcPr>
            <w:tcW w:w="2660"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2915"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1"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3"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3" w:type="dxa"/>
            <w:vMerge w:val="continue"/>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04"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lang w:eastAsia="zh-CN"/>
              </w:rPr>
            </w:pPr>
            <w:r>
              <w:rPr>
                <w:rFonts w:hint="default" w:ascii="Times New Roman" w:hAnsi="Times New Roman" w:eastAsia="宋体" w:cs="Times New Roman"/>
                <w:b w:val="0"/>
                <w:i w:val="0"/>
                <w:caps w:val="0"/>
                <w:spacing w:val="0"/>
                <w:w w:val="100"/>
                <w:sz w:val="24"/>
                <w:szCs w:val="24"/>
                <w:lang w:val="en-US" w:eastAsia="zh-CN"/>
              </w:rPr>
              <w:t>6</w:t>
            </w:r>
          </w:p>
        </w:tc>
        <w:tc>
          <w:tcPr>
            <w:tcW w:w="2660"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2915"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1"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3"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3" w:type="dxa"/>
            <w:vMerge w:val="restart"/>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lang w:val="en-US" w:eastAsia="zh-CN"/>
              </w:rPr>
            </w:pPr>
            <w:r>
              <w:rPr>
                <w:rFonts w:hint="default" w:ascii="Times New Roman" w:hAnsi="Times New Roman" w:eastAsia="宋体" w:cs="Times New Roman"/>
                <w:b w:val="0"/>
                <w:i w:val="0"/>
                <w:caps w:val="0"/>
                <w:spacing w:val="0"/>
                <w:w w:val="100"/>
                <w:sz w:val="24"/>
                <w:szCs w:val="24"/>
                <w:lang w:val="en-US" w:eastAsia="zh-CN"/>
              </w:rPr>
              <w:t>科研、教改</w:t>
            </w:r>
          </w:p>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default" w:ascii="Times New Roman" w:hAnsi="Times New Roman" w:eastAsia="宋体" w:cs="Times New Roman"/>
                <w:b w:val="0"/>
                <w:i w:val="0"/>
                <w:caps w:val="0"/>
                <w:spacing w:val="0"/>
                <w:w w:val="100"/>
                <w:sz w:val="24"/>
                <w:szCs w:val="24"/>
                <w:lang w:val="en-US" w:eastAsia="zh-CN"/>
              </w:rPr>
              <w:t>工作（</w:t>
            </w:r>
            <w:r>
              <w:rPr>
                <w:rFonts w:hint="default" w:ascii="Times New Roman" w:hAnsi="Times New Roman" w:eastAsia="宋体" w:cs="Times New Roman"/>
                <w:b w:val="0"/>
                <w:i w:val="0"/>
                <w:caps w:val="0"/>
                <w:spacing w:val="0"/>
                <w:w w:val="100"/>
                <w:sz w:val="24"/>
                <w:szCs w:val="24"/>
              </w:rPr>
              <w:t>2</w:t>
            </w:r>
            <w:r>
              <w:rPr>
                <w:rFonts w:hint="default" w:ascii="Times New Roman" w:hAnsi="Times New Roman" w:eastAsia="宋体" w:cs="Times New Roman"/>
                <w:b w:val="0"/>
                <w:i w:val="0"/>
                <w:caps w:val="0"/>
                <w:spacing w:val="0"/>
                <w:w w:val="100"/>
                <w:sz w:val="24"/>
                <w:szCs w:val="24"/>
                <w:lang w:val="en-US" w:eastAsia="zh-CN"/>
              </w:rPr>
              <w:t>5</w:t>
            </w:r>
            <w:r>
              <w:rPr>
                <w:rFonts w:hint="default" w:ascii="Times New Roman" w:hAnsi="Times New Roman" w:eastAsia="宋体" w:cs="Times New Roman"/>
                <w:b w:val="0"/>
                <w:i w:val="0"/>
                <w:caps w:val="0"/>
                <w:spacing w:val="0"/>
                <w:w w:val="100"/>
                <w:sz w:val="24"/>
                <w:szCs w:val="24"/>
              </w:rPr>
              <w:t>分</w:t>
            </w:r>
            <w:r>
              <w:rPr>
                <w:rFonts w:hint="default" w:ascii="Times New Roman" w:hAnsi="Times New Roman" w:eastAsia="宋体" w:cs="Times New Roman"/>
                <w:b w:val="0"/>
                <w:i w:val="0"/>
                <w:caps w:val="0"/>
                <w:spacing w:val="0"/>
                <w:w w:val="100"/>
                <w:sz w:val="24"/>
                <w:szCs w:val="24"/>
                <w:lang w:val="en-US" w:eastAsia="zh-CN"/>
              </w:rPr>
              <w:t>）</w:t>
            </w:r>
          </w:p>
        </w:tc>
        <w:tc>
          <w:tcPr>
            <w:tcW w:w="804"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lang w:eastAsia="zh-CN"/>
              </w:rPr>
            </w:pPr>
            <w:r>
              <w:rPr>
                <w:rFonts w:hint="default" w:ascii="Times New Roman" w:hAnsi="Times New Roman" w:eastAsia="宋体" w:cs="Times New Roman"/>
                <w:b w:val="0"/>
                <w:i w:val="0"/>
                <w:caps w:val="0"/>
                <w:spacing w:val="0"/>
                <w:w w:val="100"/>
                <w:sz w:val="24"/>
                <w:szCs w:val="24"/>
                <w:lang w:val="en-US" w:eastAsia="zh-CN"/>
              </w:rPr>
              <w:t>7</w:t>
            </w:r>
          </w:p>
        </w:tc>
        <w:tc>
          <w:tcPr>
            <w:tcW w:w="2660"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2915"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1"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3"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3" w:type="dxa"/>
            <w:vMerge w:val="continue"/>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04"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lang w:eastAsia="zh-CN"/>
              </w:rPr>
            </w:pPr>
            <w:r>
              <w:rPr>
                <w:rFonts w:hint="default" w:ascii="Times New Roman" w:hAnsi="Times New Roman" w:eastAsia="宋体" w:cs="Times New Roman"/>
                <w:b w:val="0"/>
                <w:i w:val="0"/>
                <w:caps w:val="0"/>
                <w:spacing w:val="0"/>
                <w:w w:val="100"/>
                <w:sz w:val="24"/>
                <w:szCs w:val="24"/>
                <w:lang w:val="en-US" w:eastAsia="zh-CN"/>
              </w:rPr>
              <w:t>8</w:t>
            </w:r>
          </w:p>
        </w:tc>
        <w:tc>
          <w:tcPr>
            <w:tcW w:w="2660"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2915"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1"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3"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3" w:type="dxa"/>
            <w:vMerge w:val="continue"/>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04"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lang w:eastAsia="zh-CN"/>
              </w:rPr>
            </w:pPr>
            <w:r>
              <w:rPr>
                <w:rFonts w:hint="default" w:ascii="Times New Roman" w:hAnsi="Times New Roman" w:eastAsia="宋体" w:cs="Times New Roman"/>
                <w:b w:val="0"/>
                <w:i w:val="0"/>
                <w:caps w:val="0"/>
                <w:spacing w:val="0"/>
                <w:w w:val="100"/>
                <w:sz w:val="24"/>
                <w:szCs w:val="24"/>
                <w:lang w:val="en-US" w:eastAsia="zh-CN"/>
              </w:rPr>
              <w:t>9</w:t>
            </w:r>
          </w:p>
        </w:tc>
        <w:tc>
          <w:tcPr>
            <w:tcW w:w="2660"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2915"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1"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3"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3" w:type="dxa"/>
            <w:vMerge w:val="restart"/>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r>
              <w:rPr>
                <w:rFonts w:hint="eastAsia" w:ascii="Times New Roman" w:hAnsi="Times New Roman" w:cs="Times New Roman"/>
                <w:b w:val="0"/>
                <w:i w:val="0"/>
                <w:caps w:val="0"/>
                <w:spacing w:val="0"/>
                <w:w w:val="100"/>
                <w:sz w:val="24"/>
                <w:szCs w:val="24"/>
                <w:lang w:val="en-US" w:eastAsia="zh-CN"/>
              </w:rPr>
              <w:t>课程思政、课堂改革工作</w:t>
            </w:r>
            <w:r>
              <w:rPr>
                <w:rFonts w:hint="default" w:ascii="Times New Roman" w:hAnsi="Times New Roman" w:eastAsia="宋体" w:cs="Times New Roman"/>
                <w:b w:val="0"/>
                <w:i w:val="0"/>
                <w:caps w:val="0"/>
                <w:spacing w:val="0"/>
                <w:w w:val="100"/>
                <w:sz w:val="24"/>
                <w:szCs w:val="24"/>
                <w:lang w:val="en-US" w:eastAsia="zh-CN"/>
              </w:rPr>
              <w:t>（10</w:t>
            </w:r>
            <w:r>
              <w:rPr>
                <w:rFonts w:hint="default" w:ascii="Times New Roman" w:hAnsi="Times New Roman" w:eastAsia="宋体" w:cs="Times New Roman"/>
                <w:b w:val="0"/>
                <w:i w:val="0"/>
                <w:caps w:val="0"/>
                <w:spacing w:val="0"/>
                <w:w w:val="100"/>
                <w:sz w:val="24"/>
                <w:szCs w:val="24"/>
              </w:rPr>
              <w:t>分</w:t>
            </w:r>
            <w:r>
              <w:rPr>
                <w:rFonts w:hint="default" w:ascii="Times New Roman" w:hAnsi="Times New Roman" w:eastAsia="宋体" w:cs="Times New Roman"/>
                <w:b w:val="0"/>
                <w:i w:val="0"/>
                <w:caps w:val="0"/>
                <w:spacing w:val="0"/>
                <w:w w:val="100"/>
                <w:sz w:val="24"/>
                <w:szCs w:val="24"/>
                <w:lang w:val="en-US" w:eastAsia="zh-CN"/>
              </w:rPr>
              <w:t>）</w:t>
            </w:r>
          </w:p>
        </w:tc>
        <w:tc>
          <w:tcPr>
            <w:tcW w:w="804"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lang w:eastAsia="zh-CN"/>
              </w:rPr>
            </w:pPr>
            <w:r>
              <w:rPr>
                <w:rFonts w:hint="default" w:ascii="Times New Roman" w:hAnsi="Times New Roman" w:eastAsia="宋体" w:cs="Times New Roman"/>
                <w:b w:val="0"/>
                <w:i w:val="0"/>
                <w:caps w:val="0"/>
                <w:spacing w:val="0"/>
                <w:w w:val="100"/>
                <w:sz w:val="24"/>
                <w:szCs w:val="24"/>
              </w:rPr>
              <w:t>1</w:t>
            </w:r>
            <w:r>
              <w:rPr>
                <w:rFonts w:hint="default" w:ascii="Times New Roman" w:hAnsi="Times New Roman" w:eastAsia="宋体" w:cs="Times New Roman"/>
                <w:b w:val="0"/>
                <w:i w:val="0"/>
                <w:caps w:val="0"/>
                <w:spacing w:val="0"/>
                <w:w w:val="100"/>
                <w:sz w:val="24"/>
                <w:szCs w:val="24"/>
                <w:lang w:val="en-US" w:eastAsia="zh-CN"/>
              </w:rPr>
              <w:t>0</w:t>
            </w:r>
          </w:p>
        </w:tc>
        <w:tc>
          <w:tcPr>
            <w:tcW w:w="2660"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2915"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1"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3"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3" w:type="dxa"/>
            <w:vMerge w:val="continue"/>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04"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lang w:eastAsia="zh-CN"/>
              </w:rPr>
            </w:pPr>
            <w:r>
              <w:rPr>
                <w:rFonts w:hint="default" w:ascii="Times New Roman" w:hAnsi="Times New Roman" w:eastAsia="宋体" w:cs="Times New Roman"/>
                <w:b w:val="0"/>
                <w:i w:val="0"/>
                <w:caps w:val="0"/>
                <w:spacing w:val="0"/>
                <w:w w:val="100"/>
                <w:sz w:val="24"/>
                <w:szCs w:val="24"/>
              </w:rPr>
              <w:t>1</w:t>
            </w:r>
            <w:r>
              <w:rPr>
                <w:rFonts w:hint="default" w:ascii="Times New Roman" w:hAnsi="Times New Roman" w:eastAsia="宋体" w:cs="Times New Roman"/>
                <w:b w:val="0"/>
                <w:i w:val="0"/>
                <w:caps w:val="0"/>
                <w:spacing w:val="0"/>
                <w:w w:val="100"/>
                <w:sz w:val="24"/>
                <w:szCs w:val="24"/>
                <w:lang w:val="en-US" w:eastAsia="zh-CN"/>
              </w:rPr>
              <w:t>1</w:t>
            </w:r>
          </w:p>
        </w:tc>
        <w:tc>
          <w:tcPr>
            <w:tcW w:w="2660"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2915"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1"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3"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3" w:type="dxa"/>
            <w:vMerge w:val="continue"/>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04"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lang w:eastAsia="zh-CN"/>
              </w:rPr>
            </w:pPr>
            <w:r>
              <w:rPr>
                <w:rFonts w:hint="default" w:ascii="Times New Roman" w:hAnsi="Times New Roman" w:eastAsia="宋体" w:cs="Times New Roman"/>
                <w:b w:val="0"/>
                <w:i w:val="0"/>
                <w:caps w:val="0"/>
                <w:spacing w:val="0"/>
                <w:w w:val="100"/>
                <w:sz w:val="24"/>
                <w:szCs w:val="24"/>
              </w:rPr>
              <w:t>1</w:t>
            </w:r>
            <w:r>
              <w:rPr>
                <w:rFonts w:hint="default" w:ascii="Times New Roman" w:hAnsi="Times New Roman" w:eastAsia="宋体" w:cs="Times New Roman"/>
                <w:b w:val="0"/>
                <w:i w:val="0"/>
                <w:caps w:val="0"/>
                <w:spacing w:val="0"/>
                <w:w w:val="100"/>
                <w:sz w:val="24"/>
                <w:szCs w:val="24"/>
                <w:lang w:val="en-US" w:eastAsia="zh-CN"/>
              </w:rPr>
              <w:t>2</w:t>
            </w:r>
          </w:p>
        </w:tc>
        <w:tc>
          <w:tcPr>
            <w:tcW w:w="2660"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2915"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1"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3"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3" w:type="dxa"/>
            <w:vMerge w:val="restart"/>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lang w:val="en-US" w:eastAsia="zh-CN"/>
              </w:rPr>
            </w:pPr>
            <w:r>
              <w:rPr>
                <w:rFonts w:hint="default" w:ascii="Times New Roman" w:hAnsi="Times New Roman" w:eastAsia="宋体" w:cs="Times New Roman"/>
                <w:b w:val="0"/>
                <w:i w:val="0"/>
                <w:caps w:val="0"/>
                <w:spacing w:val="0"/>
                <w:w w:val="100"/>
                <w:sz w:val="24"/>
                <w:szCs w:val="24"/>
                <w:lang w:val="en-US" w:eastAsia="zh-CN"/>
              </w:rPr>
              <w:t>互联网+教学工作（5分）</w:t>
            </w:r>
          </w:p>
        </w:tc>
        <w:tc>
          <w:tcPr>
            <w:tcW w:w="804"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lang w:val="en-US" w:eastAsia="zh-CN"/>
              </w:rPr>
            </w:pPr>
            <w:r>
              <w:rPr>
                <w:rFonts w:hint="default" w:ascii="Times New Roman" w:hAnsi="Times New Roman" w:eastAsia="宋体" w:cs="Times New Roman"/>
                <w:b w:val="0"/>
                <w:i w:val="0"/>
                <w:caps w:val="0"/>
                <w:spacing w:val="0"/>
                <w:w w:val="100"/>
                <w:sz w:val="24"/>
                <w:szCs w:val="24"/>
                <w:lang w:val="en-US" w:eastAsia="zh-CN"/>
              </w:rPr>
              <w:t>13</w:t>
            </w:r>
          </w:p>
        </w:tc>
        <w:tc>
          <w:tcPr>
            <w:tcW w:w="2660"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2915"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1"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3"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3" w:type="dxa"/>
            <w:vMerge w:val="continue"/>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lang w:val="en-US" w:eastAsia="zh-CN"/>
              </w:rPr>
            </w:pPr>
          </w:p>
        </w:tc>
        <w:tc>
          <w:tcPr>
            <w:tcW w:w="804"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lang w:val="en-US" w:eastAsia="zh-CN"/>
              </w:rPr>
            </w:pPr>
            <w:r>
              <w:rPr>
                <w:rFonts w:hint="default" w:ascii="Times New Roman" w:hAnsi="Times New Roman" w:eastAsia="宋体" w:cs="Times New Roman"/>
                <w:b w:val="0"/>
                <w:i w:val="0"/>
                <w:caps w:val="0"/>
                <w:spacing w:val="0"/>
                <w:w w:val="100"/>
                <w:sz w:val="24"/>
                <w:szCs w:val="24"/>
                <w:lang w:val="en-US" w:eastAsia="zh-CN"/>
              </w:rPr>
              <w:t>14</w:t>
            </w:r>
          </w:p>
        </w:tc>
        <w:tc>
          <w:tcPr>
            <w:tcW w:w="2660"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2915"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1"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3"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3" w:type="dxa"/>
            <w:vMerge w:val="restart"/>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lang w:val="en-US" w:eastAsia="zh-CN"/>
              </w:rPr>
            </w:pPr>
            <w:r>
              <w:rPr>
                <w:rFonts w:hint="eastAsia" w:ascii="Times New Roman" w:hAnsi="Times New Roman" w:cs="Times New Roman"/>
                <w:b w:val="0"/>
                <w:i w:val="0"/>
                <w:caps w:val="0"/>
                <w:spacing w:val="0"/>
                <w:w w:val="100"/>
                <w:sz w:val="24"/>
                <w:szCs w:val="24"/>
                <w:lang w:val="en-US" w:eastAsia="zh-CN"/>
              </w:rPr>
              <w:t>双创</w:t>
            </w:r>
            <w:r>
              <w:rPr>
                <w:rFonts w:hint="default" w:ascii="Times New Roman" w:hAnsi="Times New Roman" w:eastAsia="宋体" w:cs="Times New Roman"/>
                <w:b w:val="0"/>
                <w:i w:val="0"/>
                <w:caps w:val="0"/>
                <w:spacing w:val="0"/>
                <w:w w:val="100"/>
                <w:sz w:val="24"/>
                <w:szCs w:val="24"/>
                <w:lang w:val="en-US" w:eastAsia="zh-CN"/>
              </w:rPr>
              <w:t>工作</w:t>
            </w:r>
          </w:p>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lang w:val="en-US" w:eastAsia="zh-CN"/>
              </w:rPr>
            </w:pPr>
            <w:r>
              <w:rPr>
                <w:rFonts w:hint="default" w:ascii="Times New Roman" w:hAnsi="Times New Roman" w:eastAsia="宋体" w:cs="Times New Roman"/>
                <w:b w:val="0"/>
                <w:i w:val="0"/>
                <w:caps w:val="0"/>
                <w:spacing w:val="0"/>
                <w:w w:val="100"/>
                <w:sz w:val="24"/>
                <w:szCs w:val="24"/>
                <w:lang w:val="en-US" w:eastAsia="zh-CN"/>
              </w:rPr>
              <w:t>（</w:t>
            </w:r>
            <w:r>
              <w:rPr>
                <w:rFonts w:hint="eastAsia" w:ascii="Times New Roman" w:hAnsi="Times New Roman" w:cs="Times New Roman"/>
                <w:b w:val="0"/>
                <w:i w:val="0"/>
                <w:caps w:val="0"/>
                <w:spacing w:val="0"/>
                <w:w w:val="100"/>
                <w:sz w:val="24"/>
                <w:szCs w:val="24"/>
                <w:lang w:val="en-US" w:eastAsia="zh-CN"/>
              </w:rPr>
              <w:t>10</w:t>
            </w:r>
            <w:r>
              <w:rPr>
                <w:rFonts w:hint="default" w:ascii="Times New Roman" w:hAnsi="Times New Roman" w:eastAsia="宋体" w:cs="Times New Roman"/>
                <w:b w:val="0"/>
                <w:i w:val="0"/>
                <w:caps w:val="0"/>
                <w:spacing w:val="0"/>
                <w:w w:val="100"/>
                <w:sz w:val="24"/>
                <w:szCs w:val="24"/>
                <w:lang w:val="en-US" w:eastAsia="zh-CN"/>
              </w:rPr>
              <w:t>分）</w:t>
            </w:r>
          </w:p>
        </w:tc>
        <w:tc>
          <w:tcPr>
            <w:tcW w:w="804"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lang w:val="en-US" w:eastAsia="zh-CN"/>
              </w:rPr>
            </w:pPr>
            <w:r>
              <w:rPr>
                <w:rFonts w:hint="default" w:ascii="Times New Roman" w:hAnsi="Times New Roman" w:eastAsia="宋体" w:cs="Times New Roman"/>
                <w:b w:val="0"/>
                <w:i w:val="0"/>
                <w:caps w:val="0"/>
                <w:spacing w:val="0"/>
                <w:w w:val="100"/>
                <w:sz w:val="24"/>
                <w:szCs w:val="24"/>
                <w:lang w:val="en-US" w:eastAsia="zh-CN"/>
              </w:rPr>
              <w:t>15</w:t>
            </w:r>
          </w:p>
        </w:tc>
        <w:tc>
          <w:tcPr>
            <w:tcW w:w="2660"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2915"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lang w:val="en-US" w:eastAsia="zh-CN"/>
              </w:rPr>
            </w:pPr>
          </w:p>
        </w:tc>
        <w:tc>
          <w:tcPr>
            <w:tcW w:w="871"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3"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3" w:type="dxa"/>
            <w:vMerge w:val="continue"/>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04"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lang w:val="en-US" w:eastAsia="zh-CN"/>
              </w:rPr>
            </w:pPr>
            <w:r>
              <w:rPr>
                <w:rFonts w:hint="default" w:ascii="Times New Roman" w:hAnsi="Times New Roman" w:eastAsia="宋体" w:cs="Times New Roman"/>
                <w:b w:val="0"/>
                <w:i w:val="0"/>
                <w:caps w:val="0"/>
                <w:spacing w:val="0"/>
                <w:w w:val="100"/>
                <w:sz w:val="24"/>
                <w:szCs w:val="24"/>
                <w:lang w:val="en-US" w:eastAsia="zh-CN"/>
              </w:rPr>
              <w:t>16</w:t>
            </w:r>
          </w:p>
        </w:tc>
        <w:tc>
          <w:tcPr>
            <w:tcW w:w="2660"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2915"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1"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3"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3"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lang w:val="en-US" w:eastAsia="zh-CN"/>
              </w:rPr>
            </w:pPr>
            <w:r>
              <w:rPr>
                <w:rFonts w:hint="default" w:ascii="Times New Roman" w:hAnsi="Times New Roman" w:eastAsia="宋体" w:cs="Times New Roman"/>
                <w:b w:val="0"/>
                <w:i w:val="0"/>
                <w:caps w:val="0"/>
                <w:spacing w:val="0"/>
                <w:w w:val="100"/>
                <w:sz w:val="24"/>
                <w:szCs w:val="24"/>
                <w:lang w:val="en-US" w:eastAsia="zh-CN"/>
              </w:rPr>
              <w:t>其他工作</w:t>
            </w:r>
          </w:p>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lang w:val="en-US"/>
              </w:rPr>
            </w:pPr>
            <w:r>
              <w:rPr>
                <w:rFonts w:hint="default" w:ascii="Times New Roman" w:hAnsi="Times New Roman" w:eastAsia="宋体" w:cs="Times New Roman"/>
                <w:b w:val="0"/>
                <w:i w:val="0"/>
                <w:caps w:val="0"/>
                <w:spacing w:val="0"/>
                <w:w w:val="100"/>
                <w:sz w:val="24"/>
                <w:szCs w:val="24"/>
                <w:lang w:val="en-US" w:eastAsia="zh-CN"/>
              </w:rPr>
              <w:t>（5分）</w:t>
            </w:r>
          </w:p>
        </w:tc>
        <w:tc>
          <w:tcPr>
            <w:tcW w:w="804"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lang w:val="en-US" w:eastAsia="zh-CN"/>
              </w:rPr>
            </w:pPr>
            <w:r>
              <w:rPr>
                <w:rFonts w:hint="default" w:ascii="Times New Roman" w:hAnsi="Times New Roman" w:eastAsia="宋体" w:cs="Times New Roman"/>
                <w:b w:val="0"/>
                <w:i w:val="0"/>
                <w:caps w:val="0"/>
                <w:spacing w:val="0"/>
                <w:w w:val="100"/>
                <w:sz w:val="24"/>
                <w:szCs w:val="24"/>
                <w:lang w:val="en-US" w:eastAsia="zh-CN"/>
              </w:rPr>
              <w:t>17</w:t>
            </w:r>
          </w:p>
        </w:tc>
        <w:tc>
          <w:tcPr>
            <w:tcW w:w="2660"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2915"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1"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c>
          <w:tcPr>
            <w:tcW w:w="873"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3" w:type="dxa"/>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lang w:val="en-US" w:eastAsia="zh-CN"/>
              </w:rPr>
            </w:pPr>
            <w:r>
              <w:rPr>
                <w:rFonts w:hint="default" w:ascii="Times New Roman" w:hAnsi="Times New Roman" w:eastAsia="宋体" w:cs="Times New Roman"/>
                <w:b w:val="0"/>
                <w:i w:val="0"/>
                <w:caps w:val="0"/>
                <w:spacing w:val="0"/>
                <w:w w:val="100"/>
                <w:sz w:val="24"/>
                <w:szCs w:val="24"/>
                <w:lang w:val="en-US" w:eastAsia="zh-CN"/>
              </w:rPr>
              <w:t>总分</w:t>
            </w:r>
          </w:p>
        </w:tc>
        <w:tc>
          <w:tcPr>
            <w:tcW w:w="8123" w:type="dxa"/>
            <w:gridSpan w:val="5"/>
            <w:noWrap w:val="0"/>
            <w:vAlign w:val="center"/>
          </w:tcPr>
          <w:p>
            <w:pPr>
              <w:keepLines w:val="0"/>
              <w:widowControl w:val="0"/>
              <w:snapToGrid w:val="0"/>
              <w:spacing w:before="0" w:beforeAutospacing="0" w:after="0" w:afterAutospacing="0" w:line="520" w:lineRule="exact"/>
              <w:ind w:left="0" w:right="0"/>
              <w:jc w:val="center"/>
              <w:textAlignment w:val="baseline"/>
              <w:rPr>
                <w:rFonts w:hint="default" w:ascii="Times New Roman" w:hAnsi="Times New Roman" w:eastAsia="宋体" w:cs="Times New Roman"/>
                <w:b w:val="0"/>
                <w:i w:val="0"/>
                <w:caps w:val="0"/>
                <w:spacing w:val="0"/>
                <w:w w:val="100"/>
                <w:sz w:val="24"/>
                <w:szCs w:val="24"/>
              </w:rPr>
            </w:pPr>
          </w:p>
        </w:tc>
      </w:tr>
    </w:tbl>
    <w:p>
      <w:pPr>
        <w:keepLines w:val="0"/>
        <w:widowControl w:val="0"/>
        <w:snapToGrid w:val="0"/>
        <w:spacing w:before="0" w:beforeAutospacing="0" w:after="0" w:afterAutospacing="0" w:line="240" w:lineRule="auto"/>
        <w:ind w:left="0" w:right="414" w:firstLine="480" w:firstLineChars="200"/>
        <w:jc w:val="left"/>
        <w:textAlignment w:val="baseline"/>
        <w:rPr>
          <w:rFonts w:hint="default" w:ascii="Times New Roman" w:hAnsi="Times New Roman" w:cs="Times New Roman"/>
          <w:b w:val="0"/>
          <w:i w:val="0"/>
          <w:caps w:val="0"/>
          <w:spacing w:val="0"/>
          <w:w w:val="100"/>
          <w:sz w:val="24"/>
          <w:lang w:val="en-US" w:eastAsia="zh-CN"/>
        </w:rPr>
      </w:pPr>
      <w:r>
        <w:rPr>
          <w:rFonts w:hint="default" w:ascii="Times New Roman" w:hAnsi="Times New Roman" w:cs="Times New Roman"/>
          <w:b w:val="0"/>
          <w:i w:val="0"/>
          <w:caps w:val="0"/>
          <w:spacing w:val="0"/>
          <w:w w:val="100"/>
          <w:sz w:val="24"/>
          <w:lang w:val="en-US" w:eastAsia="zh-CN"/>
        </w:rPr>
        <w:t>附注：1.考核满分100分。各教学单位于年（学期）初结合学院发展规划、教学单位工作计划和教师个人实际情况细化考核内容。</w:t>
      </w:r>
    </w:p>
    <w:p>
      <w:pPr>
        <w:pStyle w:val="5"/>
        <w:tabs>
          <w:tab w:val="left" w:pos="8332"/>
          <w:tab w:val="left" w:pos="10893"/>
          <w:tab w:val="left" w:pos="11853"/>
          <w:tab w:val="left" w:pos="12813"/>
        </w:tabs>
        <w:snapToGrid w:val="0"/>
        <w:spacing w:before="47" w:beforeAutospacing="0" w:after="6" w:afterAutospacing="0" w:line="240" w:lineRule="auto"/>
        <w:ind w:left="0" w:right="0"/>
        <w:jc w:val="left"/>
        <w:textAlignment w:val="baseline"/>
        <w:rPr>
          <w:rFonts w:hint="default" w:ascii="Times New Roman" w:hAnsi="Times New Roman" w:cs="Times New Roman"/>
          <w:b w:val="0"/>
          <w:i w:val="0"/>
          <w:iCs w:val="0"/>
          <w:caps w:val="0"/>
          <w:spacing w:val="0"/>
          <w:w w:val="100"/>
          <w:sz w:val="32"/>
          <w:lang w:val="en-US" w:eastAsia="zh-CN"/>
        </w:rPr>
      </w:pPr>
      <w:r>
        <w:rPr>
          <w:rFonts w:hint="default" w:ascii="Times New Roman" w:hAnsi="Times New Roman" w:cs="Times New Roman"/>
          <w:b w:val="0"/>
          <w:i w:val="0"/>
          <w:caps w:val="0"/>
          <w:spacing w:val="0"/>
          <w:w w:val="100"/>
          <w:sz w:val="24"/>
          <w:lang w:val="en-US" w:eastAsia="zh-CN"/>
        </w:rPr>
        <w:t>2.互联网+教学工作是指被考核人在教学过程中互联网教学手段的运用情况</w:t>
      </w:r>
      <w:r>
        <w:rPr>
          <w:rFonts w:hint="eastAsia" w:ascii="Times New Roman" w:hAnsi="Times New Roman" w:cs="Times New Roman"/>
          <w:b w:val="0"/>
          <w:i w:val="0"/>
          <w:caps w:val="0"/>
          <w:spacing w:val="0"/>
          <w:w w:val="100"/>
          <w:sz w:val="24"/>
          <w:lang w:val="en-US" w:eastAsia="zh-CN"/>
        </w:rPr>
        <w:t>。</w:t>
      </w:r>
    </w:p>
    <w:p>
      <w:pPr>
        <w:keepLines w:val="0"/>
        <w:widowControl w:val="0"/>
        <w:snapToGrid w:val="0"/>
        <w:spacing w:before="0" w:beforeAutospacing="0" w:after="0" w:afterAutospacing="0" w:line="240" w:lineRule="auto"/>
        <w:ind w:left="0" w:right="0" w:firstLine="0" w:firstLineChars="0"/>
        <w:jc w:val="left"/>
        <w:textAlignment w:val="baseline"/>
        <w:rPr>
          <w:rFonts w:hint="default" w:ascii="Times New Roman" w:hAnsi="Times New Roman" w:cs="Times New Roman"/>
          <w:b w:val="0"/>
          <w:i w:val="0"/>
          <w:caps w:val="0"/>
          <w:spacing w:val="0"/>
          <w:w w:val="100"/>
          <w:sz w:val="2"/>
          <w:szCs w:val="2"/>
        </w:rPr>
        <w:sectPr>
          <w:pgSz w:w="11910" w:h="16850"/>
          <w:pgMar w:top="1220" w:right="1260" w:bottom="880" w:left="1100" w:header="0" w:footer="980" w:gutter="0"/>
          <w:pgBorders>
            <w:top w:val="none" w:sz="0" w:space="0"/>
            <w:left w:val="none" w:sz="0" w:space="0"/>
            <w:bottom w:val="none" w:sz="0" w:space="0"/>
            <w:right w:val="none" w:sz="0" w:space="0"/>
          </w:pgBorders>
          <w:pgNumType w:fmt="decimal"/>
        </w:sectPr>
      </w:pPr>
    </w:p>
    <w:p>
      <w:pPr>
        <w:pStyle w:val="5"/>
        <w:snapToGrid w:val="0"/>
        <w:spacing w:before="54" w:beforeAutospacing="0" w:after="0" w:afterAutospacing="0" w:line="240" w:lineRule="auto"/>
        <w:ind w:left="560" w:right="0"/>
        <w:jc w:val="left"/>
        <w:textAlignment w:val="baseline"/>
        <w:rPr>
          <w:rFonts w:hint="default" w:ascii="Times New Roman" w:hAnsi="Times New Roman" w:eastAsia="黑体" w:cs="Times New Roman"/>
          <w:b w:val="0"/>
          <w:i w:val="0"/>
          <w:caps w:val="0"/>
          <w:spacing w:val="0"/>
          <w:w w:val="100"/>
          <w:sz w:val="32"/>
        </w:rPr>
      </w:pPr>
      <w:r>
        <w:rPr>
          <w:rFonts w:hint="default" w:ascii="Times New Roman" w:hAnsi="Times New Roman" w:eastAsia="黑体" w:cs="Times New Roman"/>
          <w:b w:val="0"/>
          <w:i w:val="0"/>
          <w:caps w:val="0"/>
          <w:spacing w:val="0"/>
          <w:w w:val="100"/>
          <w:sz w:val="32"/>
        </w:rPr>
        <w:t xml:space="preserve">附件 </w:t>
      </w:r>
      <w:r>
        <w:rPr>
          <w:rFonts w:hint="eastAsia" w:ascii="Times New Roman" w:hAnsi="Times New Roman" w:eastAsia="黑体" w:cs="Times New Roman"/>
          <w:b w:val="0"/>
          <w:i w:val="0"/>
          <w:caps w:val="0"/>
          <w:spacing w:val="0"/>
          <w:w w:val="100"/>
          <w:sz w:val="32"/>
          <w:lang w:val="en-US" w:eastAsia="zh-CN"/>
        </w:rPr>
        <w:t>4</w:t>
      </w:r>
      <w:r>
        <w:rPr>
          <w:rFonts w:hint="default" w:ascii="Times New Roman" w:hAnsi="Times New Roman" w:eastAsia="黑体" w:cs="Times New Roman"/>
          <w:b w:val="0"/>
          <w:i w:val="0"/>
          <w:caps w:val="0"/>
          <w:spacing w:val="0"/>
          <w:w w:val="100"/>
          <w:sz w:val="32"/>
        </w:rPr>
        <w:t>：</w:t>
      </w:r>
    </w:p>
    <w:p>
      <w:pPr>
        <w:keepLines w:val="0"/>
        <w:widowControl w:val="0"/>
        <w:snapToGrid w:val="0"/>
        <w:spacing w:before="0" w:beforeAutospacing="0" w:after="0" w:afterAutospacing="0" w:line="240" w:lineRule="auto"/>
        <w:ind w:left="0" w:right="0" w:firstLine="877" w:firstLineChars="200"/>
        <w:jc w:val="center"/>
        <w:textAlignment w:val="baseline"/>
        <w:rPr>
          <w:rFonts w:hint="default" w:ascii="Times New Roman" w:hAnsi="Times New Roman" w:eastAsia="宋体" w:cs="Times New Roman"/>
          <w:b/>
          <w:bCs/>
          <w:i w:val="0"/>
          <w:caps w:val="0"/>
          <w:spacing w:val="1"/>
          <w:w w:val="99"/>
          <w:sz w:val="44"/>
          <w:szCs w:val="44"/>
          <w:lang w:val="zh-CN" w:eastAsia="zh-CN" w:bidi="zh-CN"/>
        </w:rPr>
      </w:pPr>
      <w:r>
        <w:rPr>
          <w:rFonts w:hint="default" w:ascii="Times New Roman" w:hAnsi="Times New Roman" w:eastAsia="宋体" w:cs="Times New Roman"/>
          <w:b/>
          <w:bCs/>
          <w:i w:val="0"/>
          <w:caps w:val="0"/>
          <w:spacing w:val="1"/>
          <w:w w:val="99"/>
          <w:sz w:val="44"/>
          <w:szCs w:val="44"/>
          <w:lang w:val="zh-CN" w:eastAsia="zh-CN" w:bidi="zh-CN"/>
        </w:rPr>
        <w:t>宁夏大学新华学院专业主任教师考核细则</w:t>
      </w:r>
      <w:r>
        <w:rPr>
          <w:rFonts w:hint="default" w:ascii="Times New Roman" w:hAnsi="Times New Roman" w:cs="Times New Roman"/>
          <w:b/>
          <w:bCs/>
          <w:i w:val="0"/>
          <w:caps w:val="0"/>
          <w:spacing w:val="1"/>
          <w:w w:val="99"/>
          <w:sz w:val="44"/>
          <w:szCs w:val="44"/>
          <w:lang w:val="zh-CN" w:eastAsia="zh-CN" w:bidi="zh-CN"/>
        </w:rPr>
        <w:t>（</w:t>
      </w:r>
      <w:r>
        <w:rPr>
          <w:rFonts w:hint="default" w:ascii="Times New Roman" w:hAnsi="Times New Roman" w:cs="Times New Roman"/>
          <w:b/>
          <w:bCs/>
          <w:i w:val="0"/>
          <w:caps w:val="0"/>
          <w:spacing w:val="1"/>
          <w:w w:val="99"/>
          <w:sz w:val="44"/>
          <w:szCs w:val="44"/>
          <w:lang w:val="en-US" w:eastAsia="zh-CN" w:bidi="zh-CN"/>
        </w:rPr>
        <w:t>样表</w:t>
      </w:r>
      <w:r>
        <w:rPr>
          <w:rFonts w:hint="default" w:ascii="Times New Roman" w:hAnsi="Times New Roman" w:cs="Times New Roman"/>
          <w:b/>
          <w:bCs/>
          <w:i w:val="0"/>
          <w:caps w:val="0"/>
          <w:spacing w:val="1"/>
          <w:w w:val="99"/>
          <w:sz w:val="44"/>
          <w:szCs w:val="44"/>
          <w:lang w:val="zh-CN" w:eastAsia="zh-CN" w:bidi="zh-CN"/>
        </w:rPr>
        <w:t>）</w:t>
      </w: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3"/>
        <w:gridCol w:w="673"/>
        <w:gridCol w:w="1155"/>
        <w:gridCol w:w="900"/>
        <w:gridCol w:w="810"/>
        <w:gridCol w:w="1110"/>
        <w:gridCol w:w="704"/>
        <w:gridCol w:w="930"/>
        <w:gridCol w:w="1023"/>
        <w:gridCol w:w="981"/>
        <w:gridCol w:w="887"/>
        <w:gridCol w:w="913"/>
        <w:gridCol w:w="996"/>
        <w:gridCol w:w="927"/>
        <w:gridCol w:w="1023"/>
        <w:gridCol w:w="5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93" w:type="dxa"/>
            <w:vMerge w:val="restart"/>
            <w:tcBorders>
              <w:top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r>
              <w:rPr>
                <w:rFonts w:hint="default" w:ascii="Times New Roman" w:hAnsi="Times New Roman" w:eastAsia="宋体" w:cs="Times New Roman"/>
                <w:b w:val="0"/>
                <w:i w:val="0"/>
                <w:iCs w:val="0"/>
                <w:caps w:val="0"/>
                <w:spacing w:val="0"/>
                <w:w w:val="100"/>
                <w:kern w:val="0"/>
                <w:sz w:val="24"/>
                <w:szCs w:val="24"/>
              </w:rPr>
              <w:t>序</w:t>
            </w:r>
            <w:r>
              <w:rPr>
                <w:rFonts w:hint="default" w:ascii="Times New Roman" w:hAnsi="Times New Roman" w:eastAsia="宋体" w:cs="Times New Roman"/>
                <w:b w:val="0"/>
                <w:i w:val="0"/>
                <w:caps w:val="0"/>
                <w:spacing w:val="0"/>
                <w:w w:val="100"/>
                <w:kern w:val="0"/>
                <w:sz w:val="24"/>
                <w:szCs w:val="24"/>
              </w:rPr>
              <w:t>号</w:t>
            </w:r>
          </w:p>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tc>
        <w:tc>
          <w:tcPr>
            <w:tcW w:w="673" w:type="dxa"/>
            <w:vMerge w:val="restart"/>
            <w:tcBorders>
              <w:top w:val="single" w:color="auto" w:sz="4" w:space="0"/>
              <w:left w:val="single" w:color="auto" w:sz="4" w:space="0"/>
              <w:bottom w:val="single" w:color="auto" w:sz="4" w:space="0"/>
              <w:right w:val="single" w:color="auto" w:sz="4" w:space="0"/>
              <w:tl2br w:val="single" w:color="auto" w:sz="4" w:space="0"/>
            </w:tcBorders>
            <w:noWrap w:val="0"/>
            <w:vAlign w:val="center"/>
          </w:tcPr>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r>
              <w:rPr>
                <w:rFonts w:hint="default" w:ascii="Times New Roman" w:hAnsi="Times New Roman" w:eastAsia="宋体" w:cs="Times New Roman"/>
                <w:b w:val="0"/>
                <w:i w:val="0"/>
                <w:caps w:val="0"/>
                <w:spacing w:val="0"/>
                <w:w w:val="100"/>
                <w:kern w:val="0"/>
                <w:sz w:val="24"/>
                <w:szCs w:val="24"/>
              </w:rPr>
              <w:t>测</w:t>
            </w:r>
          </w:p>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r>
              <w:rPr>
                <w:rFonts w:hint="default" w:ascii="Times New Roman" w:hAnsi="Times New Roman" w:eastAsia="宋体" w:cs="Times New Roman"/>
                <w:b w:val="0"/>
                <w:i w:val="0"/>
                <w:caps w:val="0"/>
                <w:spacing w:val="0"/>
                <w:w w:val="100"/>
                <w:kern w:val="0"/>
                <w:sz w:val="24"/>
                <w:szCs w:val="24"/>
              </w:rPr>
              <w:t>评</w:t>
            </w:r>
          </w:p>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r>
              <w:rPr>
                <w:rFonts w:hint="default" w:ascii="Times New Roman" w:hAnsi="Times New Roman" w:eastAsia="宋体" w:cs="Times New Roman"/>
                <w:b w:val="0"/>
                <w:i w:val="0"/>
                <w:caps w:val="0"/>
                <w:spacing w:val="0"/>
                <w:w w:val="100"/>
                <w:kern w:val="0"/>
                <w:sz w:val="24"/>
                <w:szCs w:val="24"/>
              </w:rPr>
              <w:t>内</w:t>
            </w:r>
          </w:p>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r>
              <w:rPr>
                <w:rFonts w:hint="default" w:ascii="Times New Roman" w:hAnsi="Times New Roman" w:eastAsia="宋体" w:cs="Times New Roman"/>
                <w:b w:val="0"/>
                <w:i w:val="0"/>
                <w:caps w:val="0"/>
                <w:spacing w:val="0"/>
                <w:w w:val="100"/>
                <w:kern w:val="0"/>
                <w:sz w:val="24"/>
                <w:szCs w:val="24"/>
              </w:rPr>
              <w:t>容</w:t>
            </w:r>
          </w:p>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p>
            <w:pPr>
              <w:widowControl/>
              <w:snapToGrid w:val="0"/>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spacing w:val="0"/>
                <w:w w:val="100"/>
                <w:kern w:val="0"/>
                <w:sz w:val="24"/>
                <w:szCs w:val="24"/>
              </w:rPr>
            </w:pPr>
            <w:r>
              <w:rPr>
                <w:rFonts w:hint="default" w:ascii="Times New Roman" w:hAnsi="Times New Roman" w:eastAsia="宋体" w:cs="Times New Roman"/>
                <w:b w:val="0"/>
                <w:i w:val="0"/>
                <w:caps w:val="0"/>
                <w:spacing w:val="0"/>
                <w:w w:val="100"/>
                <w:kern w:val="0"/>
                <w:sz w:val="24"/>
                <w:szCs w:val="24"/>
              </w:rPr>
              <w:t>姓</w:t>
            </w:r>
          </w:p>
          <w:p>
            <w:pPr>
              <w:widowControl/>
              <w:snapToGrid w:val="0"/>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spacing w:val="0"/>
                <w:w w:val="100"/>
                <w:kern w:val="0"/>
                <w:sz w:val="24"/>
                <w:szCs w:val="24"/>
              </w:rPr>
            </w:pPr>
            <w:r>
              <w:rPr>
                <w:rFonts w:hint="default" w:ascii="Times New Roman" w:hAnsi="Times New Roman" w:eastAsia="宋体" w:cs="Times New Roman"/>
                <w:b w:val="0"/>
                <w:i w:val="0"/>
                <w:caps w:val="0"/>
                <w:spacing w:val="0"/>
                <w:w w:val="100"/>
                <w:kern w:val="0"/>
                <w:sz w:val="24"/>
                <w:szCs w:val="24"/>
              </w:rPr>
              <w:t>名</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lang w:val="en-US"/>
              </w:rPr>
            </w:pPr>
            <w:r>
              <w:rPr>
                <w:rFonts w:hint="default" w:ascii="Times New Roman" w:hAnsi="Times New Roman" w:eastAsia="宋体" w:cs="Times New Roman"/>
                <w:b w:val="0"/>
                <w:i w:val="0"/>
                <w:caps w:val="0"/>
                <w:spacing w:val="0"/>
                <w:w w:val="100"/>
                <w:kern w:val="0"/>
                <w:sz w:val="24"/>
                <w:szCs w:val="24"/>
              </w:rPr>
              <w:t>一、</w:t>
            </w:r>
            <w:r>
              <w:rPr>
                <w:rFonts w:hint="default" w:ascii="Times New Roman" w:hAnsi="Times New Roman" w:eastAsia="宋体" w:cs="Times New Roman"/>
                <w:b w:val="0"/>
                <w:i w:val="0"/>
                <w:caps w:val="0"/>
                <w:spacing w:val="0"/>
                <w:w w:val="100"/>
                <w:kern w:val="0"/>
                <w:sz w:val="24"/>
                <w:szCs w:val="24"/>
                <w:lang w:val="en-US" w:eastAsia="zh-CN"/>
              </w:rPr>
              <w:t>思想品德、工作态度</w:t>
            </w:r>
          </w:p>
        </w:tc>
        <w:tc>
          <w:tcPr>
            <w:tcW w:w="9254" w:type="dxa"/>
            <w:gridSpan w:val="10"/>
            <w:tcBorders>
              <w:top w:val="single" w:color="auto" w:sz="4" w:space="0"/>
              <w:left w:val="single" w:color="auto" w:sz="4" w:space="0"/>
              <w:bottom w:val="single" w:color="auto" w:sz="4" w:space="0"/>
              <w:right w:val="single" w:color="auto" w:sz="4" w:space="0"/>
            </w:tcBorders>
            <w:noWrap w:val="0"/>
            <w:vAlign w:val="center"/>
          </w:tcPr>
          <w:p>
            <w:pPr>
              <w:widowControl/>
              <w:tabs>
                <w:tab w:val="left" w:pos="652"/>
                <w:tab w:val="center" w:pos="4527"/>
              </w:tabs>
              <w:snapToGrid w:val="0"/>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spacing w:val="0"/>
                <w:w w:val="100"/>
                <w:kern w:val="0"/>
                <w:sz w:val="24"/>
                <w:szCs w:val="24"/>
              </w:rPr>
            </w:pPr>
            <w:r>
              <w:rPr>
                <w:rFonts w:hint="default" w:ascii="Times New Roman" w:hAnsi="Times New Roman" w:eastAsia="宋体" w:cs="Times New Roman"/>
                <w:b w:val="0"/>
                <w:i w:val="0"/>
                <w:caps w:val="0"/>
                <w:spacing w:val="0"/>
                <w:w w:val="100"/>
                <w:kern w:val="0"/>
                <w:sz w:val="24"/>
                <w:szCs w:val="24"/>
                <w:lang w:eastAsia="zh-CN"/>
              </w:rPr>
              <w:tab/>
            </w:r>
            <w:r>
              <w:rPr>
                <w:rFonts w:hint="default" w:ascii="Times New Roman" w:hAnsi="Times New Roman" w:eastAsia="宋体" w:cs="Times New Roman"/>
                <w:b w:val="0"/>
                <w:i w:val="0"/>
                <w:caps w:val="0"/>
                <w:spacing w:val="0"/>
                <w:w w:val="100"/>
                <w:kern w:val="0"/>
                <w:sz w:val="24"/>
                <w:szCs w:val="24"/>
                <w:lang w:eastAsia="zh-CN"/>
              </w:rPr>
              <w:tab/>
            </w:r>
            <w:r>
              <w:rPr>
                <w:rFonts w:hint="default" w:ascii="Times New Roman" w:hAnsi="Times New Roman" w:eastAsia="宋体" w:cs="Times New Roman"/>
                <w:b w:val="0"/>
                <w:i w:val="0"/>
                <w:caps w:val="0"/>
                <w:spacing w:val="0"/>
                <w:w w:val="100"/>
                <w:kern w:val="0"/>
                <w:sz w:val="24"/>
                <w:szCs w:val="24"/>
              </w:rPr>
              <w:t>二、</w:t>
            </w:r>
            <w:r>
              <w:rPr>
                <w:rFonts w:hint="default" w:ascii="Times New Roman" w:hAnsi="Times New Roman" w:eastAsia="宋体" w:cs="Times New Roman"/>
                <w:b w:val="0"/>
                <w:i w:val="0"/>
                <w:caps w:val="0"/>
                <w:spacing w:val="0"/>
                <w:w w:val="100"/>
                <w:kern w:val="0"/>
                <w:sz w:val="24"/>
                <w:szCs w:val="24"/>
                <w:lang w:val="en-US" w:eastAsia="zh-CN"/>
              </w:rPr>
              <w:t>专业建设及教学管理</w:t>
            </w: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lang w:val="en-US" w:eastAsia="zh-CN"/>
              </w:rPr>
            </w:pPr>
            <w:r>
              <w:rPr>
                <w:rFonts w:hint="default" w:ascii="Times New Roman" w:hAnsi="Times New Roman" w:eastAsia="宋体" w:cs="Times New Roman"/>
                <w:b w:val="0"/>
                <w:i w:val="0"/>
                <w:caps w:val="0"/>
                <w:spacing w:val="0"/>
                <w:w w:val="100"/>
                <w:kern w:val="0"/>
                <w:sz w:val="24"/>
                <w:szCs w:val="24"/>
              </w:rPr>
              <w:t>三、</w:t>
            </w:r>
            <w:r>
              <w:rPr>
                <w:rFonts w:hint="default" w:ascii="Times New Roman" w:hAnsi="Times New Roman" w:eastAsia="宋体" w:cs="Times New Roman"/>
                <w:b w:val="0"/>
                <w:i w:val="0"/>
                <w:caps w:val="0"/>
                <w:spacing w:val="0"/>
                <w:w w:val="100"/>
                <w:kern w:val="0"/>
                <w:sz w:val="24"/>
                <w:szCs w:val="24"/>
                <w:lang w:val="en-US" w:eastAsia="zh-CN"/>
              </w:rPr>
              <w:t>教改、科研</w:t>
            </w:r>
          </w:p>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r>
              <w:rPr>
                <w:rFonts w:hint="default" w:ascii="Times New Roman" w:hAnsi="Times New Roman" w:eastAsia="宋体" w:cs="Times New Roman"/>
                <w:b w:val="0"/>
                <w:i w:val="0"/>
                <w:caps w:val="0"/>
                <w:spacing w:val="0"/>
                <w:w w:val="100"/>
                <w:kern w:val="0"/>
                <w:sz w:val="24"/>
                <w:szCs w:val="24"/>
                <w:lang w:val="en-US" w:eastAsia="zh-CN"/>
              </w:rPr>
              <w:t>管理</w:t>
            </w:r>
          </w:p>
        </w:tc>
        <w:tc>
          <w:tcPr>
            <w:tcW w:w="504" w:type="dxa"/>
            <w:vMerge w:val="restart"/>
            <w:tcBorders>
              <w:top w:val="single" w:color="auto" w:sz="4" w:space="0"/>
              <w:left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center"/>
              <w:textAlignment w:val="baseline"/>
              <w:rPr>
                <w:rFonts w:hint="default" w:ascii="Times New Roman" w:hAnsi="Times New Roman" w:eastAsia="黑体" w:cs="Times New Roman"/>
                <w:b w:val="0"/>
                <w:i w:val="0"/>
                <w:caps w:val="0"/>
                <w:spacing w:val="0"/>
                <w:w w:val="100"/>
                <w:kern w:val="0"/>
                <w:sz w:val="24"/>
                <w:szCs w:val="24"/>
                <w:lang w:val="en-US" w:eastAsia="zh-CN"/>
              </w:rPr>
            </w:pPr>
            <w:r>
              <w:rPr>
                <w:rFonts w:hint="default" w:ascii="Times New Roman" w:hAnsi="Times New Roman" w:eastAsia="宋体" w:cs="Times New Roman"/>
                <w:b w:val="0"/>
                <w:i w:val="0"/>
                <w:caps w:val="0"/>
                <w:spacing w:val="0"/>
                <w:w w:val="100"/>
                <w:kern w:val="0"/>
                <w:sz w:val="24"/>
                <w:szCs w:val="24"/>
                <w:lang w:val="en-US" w:eastAsia="zh-CN"/>
              </w:rPr>
              <w:t>总分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1" w:hRule="atLeast"/>
          <w:jc w:val="center"/>
        </w:trPr>
        <w:tc>
          <w:tcPr>
            <w:tcW w:w="393" w:type="dxa"/>
            <w:vMerge w:val="continue"/>
            <w:tcBorders>
              <w:right w:val="single" w:color="auto" w:sz="4" w:space="0"/>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tc>
        <w:tc>
          <w:tcPr>
            <w:tcW w:w="673" w:type="dxa"/>
            <w:vMerge w:val="continue"/>
            <w:tcBorders>
              <w:top w:val="nil"/>
              <w:left w:val="single" w:color="auto" w:sz="4" w:space="0"/>
              <w:bottom w:val="single" w:color="auto" w:sz="4" w:space="0"/>
              <w:right w:val="single" w:color="auto" w:sz="4" w:space="0"/>
              <w:tl2br w:val="single" w:color="auto" w:sz="4" w:space="0"/>
            </w:tcBorders>
            <w:noWrap w:val="0"/>
            <w:vAlign w:val="center"/>
          </w:tcPr>
          <w:p>
            <w:pPr>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spacing w:val="0"/>
                <w:w w:val="100"/>
                <w:kern w:val="0"/>
                <w:sz w:val="24"/>
                <w:szCs w:val="24"/>
              </w:rPr>
            </w:pPr>
            <w:r>
              <w:rPr>
                <w:rFonts w:hint="default" w:ascii="Times New Roman" w:hAnsi="Times New Roman" w:eastAsia="宋体" w:cs="Times New Roman"/>
                <w:b w:val="0"/>
                <w:i w:val="0"/>
                <w:caps w:val="0"/>
                <w:spacing w:val="0"/>
                <w:w w:val="100"/>
                <w:kern w:val="0"/>
                <w:sz w:val="24"/>
                <w:szCs w:val="24"/>
              </w:rPr>
              <w:t>能够服从并完成教学单位安排的教学任务</w:t>
            </w:r>
            <w:r>
              <w:rPr>
                <w:rFonts w:hint="default" w:ascii="Times New Roman" w:hAnsi="Times New Roman" w:eastAsia="宋体" w:cs="Times New Roman"/>
                <w:b w:val="0"/>
                <w:i w:val="0"/>
                <w:caps w:val="0"/>
                <w:spacing w:val="0"/>
                <w:w w:val="100"/>
                <w:kern w:val="0"/>
                <w:sz w:val="24"/>
                <w:szCs w:val="24"/>
                <w:lang w:eastAsia="zh-CN"/>
              </w:rPr>
              <w:t>，</w:t>
            </w:r>
            <w:r>
              <w:rPr>
                <w:rFonts w:hint="default" w:ascii="Times New Roman" w:hAnsi="Times New Roman" w:eastAsia="宋体" w:cs="Times New Roman"/>
                <w:b w:val="0"/>
                <w:i w:val="0"/>
                <w:caps w:val="0"/>
                <w:spacing w:val="0"/>
                <w:w w:val="100"/>
                <w:kern w:val="0"/>
                <w:sz w:val="24"/>
                <w:szCs w:val="24"/>
              </w:rPr>
              <w:t>积极参与学院、系组织的各类活动</w:t>
            </w:r>
          </w:p>
          <w:p>
            <w:pPr>
              <w:widowControl/>
              <w:snapToGrid w:val="0"/>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spacing w:val="0"/>
                <w:w w:val="100"/>
                <w:kern w:val="0"/>
                <w:sz w:val="24"/>
                <w:szCs w:val="24"/>
              </w:rPr>
            </w:pPr>
            <w:r>
              <w:rPr>
                <w:rFonts w:hint="default" w:ascii="Times New Roman" w:hAnsi="Times New Roman" w:eastAsia="宋体" w:cs="Times New Roman"/>
                <w:b w:val="0"/>
                <w:i w:val="0"/>
                <w:caps w:val="0"/>
                <w:spacing w:val="0"/>
                <w:w w:val="100"/>
                <w:kern w:val="0"/>
                <w:sz w:val="24"/>
                <w:szCs w:val="24"/>
              </w:rPr>
              <w:t>（</w:t>
            </w:r>
            <w:r>
              <w:rPr>
                <w:rFonts w:hint="default" w:ascii="Times New Roman" w:hAnsi="Times New Roman" w:eastAsia="宋体" w:cs="Times New Roman"/>
                <w:b w:val="0"/>
                <w:i w:val="0"/>
                <w:caps w:val="0"/>
                <w:spacing w:val="0"/>
                <w:w w:val="100"/>
                <w:kern w:val="0"/>
                <w:sz w:val="24"/>
                <w:szCs w:val="24"/>
                <w:lang w:val="en-US" w:eastAsia="zh-CN"/>
              </w:rPr>
              <w:t>10</w:t>
            </w:r>
            <w:r>
              <w:rPr>
                <w:rFonts w:hint="default" w:ascii="Times New Roman" w:hAnsi="Times New Roman" w:eastAsia="宋体" w:cs="Times New Roman"/>
                <w:b w:val="0"/>
                <w:i w:val="0"/>
                <w:caps w:val="0"/>
                <w:spacing w:val="0"/>
                <w:w w:val="100"/>
                <w:kern w:val="0"/>
                <w:sz w:val="24"/>
                <w:szCs w:val="24"/>
              </w:rPr>
              <w:t>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spacing w:val="0"/>
                <w:w w:val="100"/>
                <w:kern w:val="0"/>
                <w:sz w:val="24"/>
                <w:szCs w:val="24"/>
                <w:lang w:val="en-US" w:eastAsia="zh-CN"/>
              </w:rPr>
            </w:pPr>
            <w:r>
              <w:rPr>
                <w:rFonts w:hint="default" w:ascii="Times New Roman" w:hAnsi="Times New Roman" w:eastAsia="宋体" w:cs="Times New Roman"/>
                <w:b w:val="0"/>
                <w:i w:val="0"/>
                <w:caps w:val="0"/>
                <w:spacing w:val="0"/>
                <w:w w:val="100"/>
                <w:kern w:val="0"/>
                <w:sz w:val="24"/>
                <w:szCs w:val="24"/>
              </w:rPr>
              <w:t>指导本专业</w:t>
            </w:r>
            <w:r>
              <w:rPr>
                <w:rFonts w:hint="default" w:ascii="Times New Roman" w:hAnsi="Times New Roman" w:eastAsia="宋体" w:cs="Times New Roman"/>
                <w:b w:val="0"/>
                <w:i w:val="0"/>
                <w:caps w:val="0"/>
                <w:spacing w:val="0"/>
                <w:w w:val="100"/>
                <w:kern w:val="0"/>
                <w:sz w:val="24"/>
                <w:szCs w:val="24"/>
                <w:lang w:val="en-US" w:eastAsia="zh-CN"/>
              </w:rPr>
              <w:t>青年</w:t>
            </w:r>
            <w:r>
              <w:rPr>
                <w:rFonts w:hint="default" w:ascii="Times New Roman" w:hAnsi="Times New Roman" w:eastAsia="宋体" w:cs="Times New Roman"/>
                <w:b w:val="0"/>
                <w:i w:val="0"/>
                <w:caps w:val="0"/>
                <w:spacing w:val="0"/>
                <w:w w:val="100"/>
                <w:kern w:val="0"/>
                <w:sz w:val="24"/>
                <w:szCs w:val="24"/>
              </w:rPr>
              <w:t>教师开展教学工作，</w:t>
            </w:r>
            <w:r>
              <w:rPr>
                <w:rFonts w:hint="default" w:ascii="Times New Roman" w:hAnsi="Times New Roman" w:eastAsia="宋体" w:cs="Times New Roman"/>
                <w:b w:val="0"/>
                <w:i w:val="0"/>
                <w:caps w:val="0"/>
                <w:spacing w:val="0"/>
                <w:w w:val="100"/>
                <w:kern w:val="0"/>
                <w:sz w:val="24"/>
                <w:szCs w:val="24"/>
                <w:lang w:val="en-US" w:eastAsia="zh-CN"/>
              </w:rPr>
              <w:t>做好工作记录</w:t>
            </w:r>
          </w:p>
          <w:p>
            <w:pPr>
              <w:widowControl/>
              <w:snapToGrid w:val="0"/>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spacing w:val="0"/>
                <w:w w:val="100"/>
                <w:kern w:val="0"/>
                <w:sz w:val="24"/>
                <w:szCs w:val="24"/>
              </w:rPr>
            </w:pPr>
            <w:r>
              <w:rPr>
                <w:rFonts w:hint="default" w:ascii="Times New Roman" w:hAnsi="Times New Roman" w:eastAsia="宋体" w:cs="Times New Roman"/>
                <w:b w:val="0"/>
                <w:i w:val="0"/>
                <w:caps w:val="0"/>
                <w:spacing w:val="0"/>
                <w:w w:val="100"/>
                <w:kern w:val="0"/>
                <w:sz w:val="24"/>
                <w:szCs w:val="24"/>
              </w:rPr>
              <w:t>（5分）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spacing w:val="0"/>
                <w:w w:val="100"/>
                <w:kern w:val="0"/>
                <w:sz w:val="24"/>
                <w:szCs w:val="24"/>
              </w:rPr>
            </w:pPr>
            <w:r>
              <w:rPr>
                <w:rFonts w:hint="default" w:ascii="Times New Roman" w:hAnsi="Times New Roman" w:eastAsia="宋体" w:cs="Times New Roman"/>
                <w:b w:val="0"/>
                <w:i w:val="0"/>
                <w:caps w:val="0"/>
                <w:spacing w:val="0"/>
                <w:w w:val="100"/>
                <w:kern w:val="0"/>
                <w:sz w:val="24"/>
                <w:szCs w:val="24"/>
              </w:rPr>
              <w:t>每学期听课工作至少8小节</w:t>
            </w:r>
          </w:p>
          <w:p>
            <w:pPr>
              <w:widowControl/>
              <w:snapToGrid w:val="0"/>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spacing w:val="0"/>
                <w:w w:val="100"/>
                <w:kern w:val="0"/>
                <w:sz w:val="24"/>
                <w:szCs w:val="24"/>
              </w:rPr>
            </w:pPr>
            <w:r>
              <w:rPr>
                <w:rFonts w:hint="default" w:ascii="Times New Roman" w:hAnsi="Times New Roman" w:eastAsia="宋体" w:cs="Times New Roman"/>
                <w:b w:val="0"/>
                <w:i w:val="0"/>
                <w:caps w:val="0"/>
                <w:spacing w:val="0"/>
                <w:w w:val="100"/>
                <w:kern w:val="0"/>
                <w:sz w:val="24"/>
                <w:szCs w:val="24"/>
              </w:rPr>
              <w:t>（10分）</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spacing w:val="0"/>
                <w:w w:val="100"/>
                <w:kern w:val="0"/>
                <w:sz w:val="24"/>
                <w:szCs w:val="24"/>
              </w:rPr>
            </w:pPr>
            <w:r>
              <w:rPr>
                <w:rFonts w:hint="default" w:ascii="Times New Roman" w:hAnsi="Times New Roman" w:eastAsia="宋体" w:cs="Times New Roman"/>
                <w:b w:val="0"/>
                <w:i w:val="0"/>
                <w:caps w:val="0"/>
                <w:spacing w:val="0"/>
                <w:w w:val="100"/>
                <w:kern w:val="0"/>
                <w:sz w:val="24"/>
                <w:szCs w:val="24"/>
              </w:rPr>
              <w:t>对进一步完善本专业人才培养方案、教学大纲和实习大纲提出可行性意见和建议</w:t>
            </w:r>
          </w:p>
          <w:p>
            <w:pPr>
              <w:widowControl/>
              <w:snapToGrid w:val="0"/>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spacing w:val="0"/>
                <w:w w:val="100"/>
                <w:kern w:val="0"/>
                <w:sz w:val="24"/>
                <w:szCs w:val="24"/>
              </w:rPr>
            </w:pPr>
            <w:r>
              <w:rPr>
                <w:rFonts w:hint="default" w:ascii="Times New Roman" w:hAnsi="Times New Roman" w:eastAsia="宋体" w:cs="Times New Roman"/>
                <w:b w:val="0"/>
                <w:i w:val="0"/>
                <w:caps w:val="0"/>
                <w:spacing w:val="0"/>
                <w:w w:val="100"/>
                <w:kern w:val="0"/>
                <w:sz w:val="24"/>
                <w:szCs w:val="24"/>
              </w:rPr>
              <w:t>（</w:t>
            </w:r>
            <w:r>
              <w:rPr>
                <w:rFonts w:hint="default" w:ascii="Times New Roman" w:hAnsi="Times New Roman" w:eastAsia="宋体" w:cs="Times New Roman"/>
                <w:b w:val="0"/>
                <w:i w:val="0"/>
                <w:caps w:val="0"/>
                <w:spacing w:val="0"/>
                <w:w w:val="100"/>
                <w:kern w:val="0"/>
                <w:sz w:val="24"/>
                <w:szCs w:val="24"/>
                <w:lang w:val="en-US" w:eastAsia="zh-CN"/>
              </w:rPr>
              <w:t>10</w:t>
            </w:r>
            <w:r>
              <w:rPr>
                <w:rFonts w:hint="default" w:ascii="Times New Roman" w:hAnsi="Times New Roman" w:eastAsia="宋体" w:cs="Times New Roman"/>
                <w:b w:val="0"/>
                <w:i w:val="0"/>
                <w:caps w:val="0"/>
                <w:spacing w:val="0"/>
                <w:w w:val="100"/>
                <w:kern w:val="0"/>
                <w:sz w:val="24"/>
                <w:szCs w:val="24"/>
              </w:rPr>
              <w:t>分）</w:t>
            </w:r>
          </w:p>
        </w:tc>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spacing w:val="0"/>
                <w:w w:val="100"/>
                <w:kern w:val="0"/>
                <w:sz w:val="24"/>
                <w:szCs w:val="24"/>
              </w:rPr>
            </w:pPr>
            <w:r>
              <w:rPr>
                <w:rFonts w:hint="default" w:ascii="Times New Roman" w:hAnsi="Times New Roman" w:eastAsia="宋体" w:cs="Times New Roman"/>
                <w:b w:val="0"/>
                <w:i w:val="0"/>
                <w:caps w:val="0"/>
                <w:spacing w:val="0"/>
                <w:w w:val="100"/>
                <w:kern w:val="0"/>
                <w:sz w:val="24"/>
                <w:szCs w:val="24"/>
              </w:rPr>
              <w:t>指导本专业实验室建设，协调在院外单位实验场所进行的实验教学工作</w:t>
            </w:r>
          </w:p>
          <w:p>
            <w:pPr>
              <w:widowControl/>
              <w:snapToGrid w:val="0"/>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spacing w:val="0"/>
                <w:w w:val="100"/>
                <w:kern w:val="0"/>
                <w:sz w:val="24"/>
                <w:szCs w:val="24"/>
              </w:rPr>
            </w:pPr>
            <w:r>
              <w:rPr>
                <w:rFonts w:hint="default" w:ascii="Times New Roman" w:hAnsi="Times New Roman" w:eastAsia="宋体" w:cs="Times New Roman"/>
                <w:b w:val="0"/>
                <w:i w:val="0"/>
                <w:caps w:val="0"/>
                <w:spacing w:val="0"/>
                <w:w w:val="100"/>
                <w:kern w:val="0"/>
                <w:sz w:val="24"/>
                <w:szCs w:val="24"/>
              </w:rPr>
              <w:t>（5分）</w:t>
            </w:r>
          </w:p>
        </w:tc>
        <w:tc>
          <w:tcPr>
            <w:tcW w:w="93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spacing w:val="0"/>
                <w:w w:val="100"/>
                <w:kern w:val="0"/>
                <w:sz w:val="24"/>
                <w:szCs w:val="24"/>
              </w:rPr>
            </w:pPr>
            <w:r>
              <w:rPr>
                <w:rFonts w:hint="default" w:ascii="Times New Roman" w:hAnsi="Times New Roman" w:eastAsia="宋体" w:cs="Times New Roman"/>
                <w:b w:val="0"/>
                <w:i w:val="0"/>
                <w:caps w:val="0"/>
                <w:spacing w:val="0"/>
                <w:w w:val="100"/>
                <w:kern w:val="0"/>
                <w:sz w:val="24"/>
                <w:szCs w:val="24"/>
              </w:rPr>
              <w:t>每学期至少承担一门课程教学任务</w:t>
            </w:r>
          </w:p>
          <w:p>
            <w:pPr>
              <w:widowControl/>
              <w:snapToGrid w:val="0"/>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spacing w:val="0"/>
                <w:w w:val="100"/>
                <w:kern w:val="0"/>
                <w:sz w:val="24"/>
                <w:szCs w:val="24"/>
              </w:rPr>
            </w:pPr>
            <w:r>
              <w:rPr>
                <w:rFonts w:hint="default" w:ascii="Times New Roman" w:hAnsi="Times New Roman" w:eastAsia="宋体" w:cs="Times New Roman"/>
                <w:b w:val="0"/>
                <w:i w:val="0"/>
                <w:caps w:val="0"/>
                <w:spacing w:val="0"/>
                <w:w w:val="100"/>
                <w:kern w:val="0"/>
                <w:sz w:val="24"/>
                <w:szCs w:val="24"/>
              </w:rPr>
              <w:t>（</w:t>
            </w:r>
            <w:r>
              <w:rPr>
                <w:rFonts w:hint="default" w:ascii="Times New Roman" w:hAnsi="Times New Roman" w:eastAsia="宋体" w:cs="Times New Roman"/>
                <w:b w:val="0"/>
                <w:i w:val="0"/>
                <w:caps w:val="0"/>
                <w:spacing w:val="0"/>
                <w:w w:val="100"/>
                <w:kern w:val="0"/>
                <w:sz w:val="24"/>
                <w:szCs w:val="24"/>
                <w:lang w:val="en-US" w:eastAsia="zh-CN"/>
              </w:rPr>
              <w:t>5</w:t>
            </w:r>
            <w:r>
              <w:rPr>
                <w:rFonts w:hint="default" w:ascii="Times New Roman" w:hAnsi="Times New Roman" w:eastAsia="宋体" w:cs="Times New Roman"/>
                <w:b w:val="0"/>
                <w:i w:val="0"/>
                <w:caps w:val="0"/>
                <w:spacing w:val="0"/>
                <w:w w:val="100"/>
                <w:kern w:val="0"/>
                <w:sz w:val="24"/>
                <w:szCs w:val="24"/>
              </w:rPr>
              <w:t>分）</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spacing w:val="0"/>
                <w:w w:val="100"/>
                <w:kern w:val="0"/>
                <w:sz w:val="24"/>
                <w:szCs w:val="24"/>
                <w:lang w:val="en-US" w:eastAsia="zh-CN"/>
              </w:rPr>
            </w:pPr>
            <w:r>
              <w:rPr>
                <w:rFonts w:hint="default" w:ascii="Times New Roman" w:hAnsi="Times New Roman" w:eastAsia="宋体" w:cs="Times New Roman"/>
                <w:b w:val="0"/>
                <w:i w:val="0"/>
                <w:caps w:val="0"/>
                <w:spacing w:val="0"/>
                <w:w w:val="100"/>
                <w:kern w:val="0"/>
                <w:sz w:val="24"/>
                <w:szCs w:val="24"/>
              </w:rPr>
              <w:t>提出本专业师资队伍建设意见和建议，并</w:t>
            </w:r>
            <w:r>
              <w:rPr>
                <w:rFonts w:hint="default" w:ascii="Times New Roman" w:hAnsi="Times New Roman" w:eastAsia="宋体" w:cs="Times New Roman"/>
                <w:b w:val="0"/>
                <w:i w:val="0"/>
                <w:caps w:val="0"/>
                <w:spacing w:val="0"/>
                <w:w w:val="100"/>
                <w:kern w:val="0"/>
                <w:sz w:val="24"/>
                <w:szCs w:val="24"/>
                <w:lang w:val="en-US" w:eastAsia="zh-CN"/>
              </w:rPr>
              <w:t>做好本专业青年教师指导工作</w:t>
            </w:r>
          </w:p>
          <w:p>
            <w:pPr>
              <w:widowControl/>
              <w:snapToGrid w:val="0"/>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spacing w:val="0"/>
                <w:w w:val="100"/>
                <w:kern w:val="0"/>
                <w:sz w:val="24"/>
                <w:szCs w:val="24"/>
              </w:rPr>
            </w:pPr>
            <w:r>
              <w:rPr>
                <w:rFonts w:hint="default" w:ascii="Times New Roman" w:hAnsi="Times New Roman" w:eastAsia="宋体" w:cs="Times New Roman"/>
                <w:b w:val="0"/>
                <w:i w:val="0"/>
                <w:caps w:val="0"/>
                <w:spacing w:val="0"/>
                <w:w w:val="100"/>
                <w:kern w:val="0"/>
                <w:sz w:val="24"/>
                <w:szCs w:val="24"/>
              </w:rPr>
              <w:t>（</w:t>
            </w:r>
            <w:r>
              <w:rPr>
                <w:rFonts w:hint="default" w:ascii="Times New Roman" w:hAnsi="Times New Roman" w:eastAsia="宋体" w:cs="Times New Roman"/>
                <w:b w:val="0"/>
                <w:i w:val="0"/>
                <w:caps w:val="0"/>
                <w:spacing w:val="0"/>
                <w:w w:val="100"/>
                <w:kern w:val="0"/>
                <w:sz w:val="24"/>
                <w:szCs w:val="24"/>
                <w:lang w:val="en-US" w:eastAsia="zh-CN"/>
              </w:rPr>
              <w:t>10</w:t>
            </w:r>
            <w:r>
              <w:rPr>
                <w:rFonts w:hint="default" w:ascii="Times New Roman" w:hAnsi="Times New Roman" w:eastAsia="宋体" w:cs="Times New Roman"/>
                <w:b w:val="0"/>
                <w:i w:val="0"/>
                <w:caps w:val="0"/>
                <w:spacing w:val="0"/>
                <w:w w:val="100"/>
                <w:kern w:val="0"/>
                <w:sz w:val="24"/>
                <w:szCs w:val="24"/>
              </w:rPr>
              <w:t>分）</w:t>
            </w:r>
          </w:p>
        </w:tc>
        <w:tc>
          <w:tcPr>
            <w:tcW w:w="9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spacing w:val="0"/>
                <w:w w:val="100"/>
                <w:kern w:val="0"/>
                <w:sz w:val="24"/>
                <w:szCs w:val="24"/>
              </w:rPr>
            </w:pPr>
            <w:r>
              <w:rPr>
                <w:rFonts w:hint="default" w:ascii="Times New Roman" w:hAnsi="Times New Roman" w:eastAsia="宋体" w:cs="Times New Roman"/>
                <w:b w:val="0"/>
                <w:i w:val="0"/>
                <w:caps w:val="0"/>
                <w:spacing w:val="0"/>
                <w:w w:val="100"/>
                <w:kern w:val="0"/>
                <w:sz w:val="24"/>
                <w:szCs w:val="24"/>
              </w:rPr>
              <w:t>协助系主任落实好本专业课程的考试命题、试题审核和分析、毕业论文（设计）等相关工作（</w:t>
            </w:r>
            <w:r>
              <w:rPr>
                <w:rFonts w:hint="default" w:ascii="Times New Roman" w:hAnsi="Times New Roman" w:eastAsia="宋体" w:cs="Times New Roman"/>
                <w:b w:val="0"/>
                <w:i w:val="0"/>
                <w:caps w:val="0"/>
                <w:spacing w:val="0"/>
                <w:w w:val="100"/>
                <w:kern w:val="0"/>
                <w:sz w:val="24"/>
                <w:szCs w:val="24"/>
                <w:lang w:val="en-US" w:eastAsia="zh-CN"/>
              </w:rPr>
              <w:t>10</w:t>
            </w:r>
            <w:r>
              <w:rPr>
                <w:rFonts w:hint="default" w:ascii="Times New Roman" w:hAnsi="Times New Roman" w:eastAsia="宋体" w:cs="Times New Roman"/>
                <w:b w:val="0"/>
                <w:i w:val="0"/>
                <w:caps w:val="0"/>
                <w:spacing w:val="0"/>
                <w:w w:val="100"/>
                <w:kern w:val="0"/>
                <w:sz w:val="24"/>
                <w:szCs w:val="24"/>
              </w:rPr>
              <w:t>分）</w:t>
            </w:r>
          </w:p>
        </w:tc>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spacing w:val="0"/>
                <w:w w:val="100"/>
                <w:kern w:val="0"/>
                <w:sz w:val="24"/>
                <w:szCs w:val="24"/>
                <w:lang w:val="en-US" w:eastAsia="zh-CN"/>
              </w:rPr>
            </w:pPr>
            <w:r>
              <w:rPr>
                <w:rFonts w:hint="default" w:ascii="Times New Roman" w:hAnsi="Times New Roman" w:eastAsia="宋体" w:cs="Times New Roman"/>
                <w:b w:val="0"/>
                <w:i w:val="0"/>
                <w:caps w:val="0"/>
                <w:spacing w:val="0"/>
                <w:w w:val="100"/>
                <w:kern w:val="0"/>
                <w:sz w:val="24"/>
                <w:szCs w:val="24"/>
                <w:lang w:val="en-US" w:eastAsia="zh-CN"/>
              </w:rPr>
              <w:t>督促指导专业教研室开展工作</w:t>
            </w:r>
          </w:p>
          <w:p>
            <w:pPr>
              <w:widowControl/>
              <w:snapToGrid w:val="0"/>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spacing w:val="0"/>
                <w:w w:val="100"/>
                <w:kern w:val="0"/>
                <w:sz w:val="24"/>
                <w:szCs w:val="24"/>
              </w:rPr>
            </w:pPr>
            <w:r>
              <w:rPr>
                <w:rFonts w:hint="default" w:ascii="Times New Roman" w:hAnsi="Times New Roman" w:eastAsia="宋体" w:cs="Times New Roman"/>
                <w:b w:val="0"/>
                <w:i w:val="0"/>
                <w:caps w:val="0"/>
                <w:spacing w:val="0"/>
                <w:w w:val="100"/>
                <w:kern w:val="0"/>
                <w:sz w:val="24"/>
                <w:szCs w:val="24"/>
              </w:rPr>
              <w:t>（5分）</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spacing w:val="0"/>
                <w:w w:val="100"/>
                <w:kern w:val="0"/>
                <w:sz w:val="24"/>
                <w:szCs w:val="24"/>
              </w:rPr>
            </w:pPr>
            <w:r>
              <w:rPr>
                <w:rFonts w:hint="default" w:ascii="Times New Roman" w:hAnsi="Times New Roman" w:eastAsia="宋体" w:cs="Times New Roman"/>
                <w:b w:val="0"/>
                <w:i w:val="0"/>
                <w:caps w:val="0"/>
                <w:spacing w:val="0"/>
                <w:w w:val="100"/>
                <w:kern w:val="0"/>
                <w:sz w:val="24"/>
                <w:szCs w:val="24"/>
              </w:rPr>
              <w:t>每学期至少开1次师生座谈会，了解师生的意见或建议</w:t>
            </w:r>
          </w:p>
          <w:p>
            <w:pPr>
              <w:widowControl/>
              <w:snapToGrid w:val="0"/>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spacing w:val="0"/>
                <w:w w:val="100"/>
                <w:kern w:val="0"/>
                <w:sz w:val="24"/>
                <w:szCs w:val="24"/>
              </w:rPr>
            </w:pPr>
            <w:r>
              <w:rPr>
                <w:rFonts w:hint="default" w:ascii="Times New Roman" w:hAnsi="Times New Roman" w:eastAsia="宋体" w:cs="Times New Roman"/>
                <w:b w:val="0"/>
                <w:i w:val="0"/>
                <w:caps w:val="0"/>
                <w:spacing w:val="0"/>
                <w:w w:val="100"/>
                <w:kern w:val="0"/>
                <w:sz w:val="24"/>
                <w:szCs w:val="24"/>
              </w:rPr>
              <w:t>（</w:t>
            </w:r>
            <w:r>
              <w:rPr>
                <w:rFonts w:hint="default" w:ascii="Times New Roman" w:hAnsi="Times New Roman" w:eastAsia="宋体" w:cs="Times New Roman"/>
                <w:b w:val="0"/>
                <w:i w:val="0"/>
                <w:caps w:val="0"/>
                <w:spacing w:val="0"/>
                <w:w w:val="100"/>
                <w:kern w:val="0"/>
                <w:sz w:val="24"/>
                <w:szCs w:val="24"/>
                <w:lang w:val="en-US" w:eastAsia="zh-CN"/>
              </w:rPr>
              <w:t>5</w:t>
            </w:r>
            <w:r>
              <w:rPr>
                <w:rFonts w:hint="default" w:ascii="Times New Roman" w:hAnsi="Times New Roman" w:eastAsia="宋体" w:cs="Times New Roman"/>
                <w:b w:val="0"/>
                <w:i w:val="0"/>
                <w:caps w:val="0"/>
                <w:spacing w:val="0"/>
                <w:w w:val="100"/>
                <w:kern w:val="0"/>
                <w:sz w:val="24"/>
                <w:szCs w:val="24"/>
              </w:rPr>
              <w:t>分）</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spacing w:val="0"/>
                <w:w w:val="100"/>
                <w:kern w:val="0"/>
                <w:sz w:val="24"/>
                <w:szCs w:val="24"/>
                <w:lang w:val="en-US" w:eastAsia="zh-CN"/>
              </w:rPr>
            </w:pPr>
            <w:r>
              <w:rPr>
                <w:rFonts w:hint="default" w:ascii="Times New Roman" w:hAnsi="Times New Roman" w:eastAsia="宋体" w:cs="Times New Roman"/>
                <w:b w:val="0"/>
                <w:i w:val="0"/>
                <w:caps w:val="0"/>
                <w:spacing w:val="0"/>
                <w:w w:val="100"/>
                <w:kern w:val="0"/>
                <w:sz w:val="24"/>
                <w:szCs w:val="24"/>
                <w:lang w:val="en-US" w:eastAsia="zh-CN"/>
              </w:rPr>
              <w:t>每学期协助系主任落实本专业人才培养计划（包含任课教师的聘任等工作）</w:t>
            </w:r>
          </w:p>
          <w:p>
            <w:pPr>
              <w:widowControl/>
              <w:snapToGrid w:val="0"/>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spacing w:val="0"/>
                <w:w w:val="100"/>
                <w:kern w:val="0"/>
                <w:sz w:val="24"/>
                <w:szCs w:val="24"/>
              </w:rPr>
            </w:pPr>
            <w:r>
              <w:rPr>
                <w:rFonts w:hint="default" w:ascii="Times New Roman" w:hAnsi="Times New Roman" w:eastAsia="宋体" w:cs="Times New Roman"/>
                <w:b w:val="0"/>
                <w:i w:val="0"/>
                <w:caps w:val="0"/>
                <w:spacing w:val="0"/>
                <w:w w:val="100"/>
                <w:kern w:val="0"/>
                <w:sz w:val="24"/>
                <w:szCs w:val="24"/>
              </w:rPr>
              <w:t>（5分）</w:t>
            </w:r>
          </w:p>
        </w:tc>
        <w:tc>
          <w:tcPr>
            <w:tcW w:w="92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spacing w:val="0"/>
                <w:w w:val="100"/>
                <w:kern w:val="0"/>
                <w:sz w:val="24"/>
                <w:szCs w:val="24"/>
                <w:lang w:val="en-US" w:eastAsia="zh-CN"/>
              </w:rPr>
            </w:pPr>
            <w:r>
              <w:rPr>
                <w:rFonts w:hint="default" w:ascii="Times New Roman" w:hAnsi="Times New Roman" w:eastAsia="宋体" w:cs="Times New Roman"/>
                <w:b w:val="0"/>
                <w:i w:val="0"/>
                <w:caps w:val="0"/>
                <w:spacing w:val="0"/>
                <w:w w:val="100"/>
                <w:kern w:val="0"/>
                <w:sz w:val="24"/>
                <w:szCs w:val="24"/>
                <w:lang w:val="en-US" w:eastAsia="zh-CN"/>
              </w:rPr>
              <w:t>每学期至少开展1次教改、科研相关讲座</w:t>
            </w:r>
          </w:p>
          <w:p>
            <w:pPr>
              <w:widowControl/>
              <w:snapToGrid w:val="0"/>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spacing w:val="0"/>
                <w:w w:val="100"/>
                <w:kern w:val="0"/>
                <w:sz w:val="24"/>
                <w:szCs w:val="24"/>
                <w:lang w:val="en-US" w:eastAsia="zh-CN"/>
              </w:rPr>
            </w:pPr>
            <w:r>
              <w:rPr>
                <w:rFonts w:hint="default" w:ascii="Times New Roman" w:hAnsi="Times New Roman" w:eastAsia="宋体" w:cs="Times New Roman"/>
                <w:b w:val="0"/>
                <w:i w:val="0"/>
                <w:caps w:val="0"/>
                <w:spacing w:val="0"/>
                <w:w w:val="100"/>
                <w:kern w:val="0"/>
                <w:sz w:val="24"/>
                <w:szCs w:val="24"/>
                <w:lang w:val="en-US" w:eastAsia="zh-CN"/>
              </w:rPr>
              <w:t>（5分）</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spacing w:val="0"/>
                <w:w w:val="100"/>
                <w:kern w:val="0"/>
                <w:sz w:val="24"/>
                <w:szCs w:val="24"/>
                <w:lang w:eastAsia="zh-CN"/>
              </w:rPr>
            </w:pPr>
            <w:r>
              <w:rPr>
                <w:rFonts w:hint="default" w:ascii="Times New Roman" w:hAnsi="Times New Roman" w:eastAsia="宋体" w:cs="Times New Roman"/>
                <w:b w:val="0"/>
                <w:i w:val="0"/>
                <w:caps w:val="0"/>
                <w:spacing w:val="0"/>
                <w:w w:val="100"/>
                <w:kern w:val="0"/>
                <w:sz w:val="24"/>
                <w:szCs w:val="24"/>
              </w:rPr>
              <w:t>负责制定本专业</w:t>
            </w:r>
            <w:r>
              <w:rPr>
                <w:rFonts w:hint="default" w:ascii="Times New Roman" w:hAnsi="Times New Roman" w:eastAsia="宋体" w:cs="Times New Roman"/>
                <w:b w:val="0"/>
                <w:i w:val="0"/>
                <w:caps w:val="0"/>
                <w:spacing w:val="0"/>
                <w:w w:val="100"/>
                <w:kern w:val="0"/>
                <w:sz w:val="24"/>
                <w:szCs w:val="24"/>
                <w:lang w:val="en-US" w:eastAsia="zh-CN"/>
              </w:rPr>
              <w:t>教改、</w:t>
            </w:r>
            <w:r>
              <w:rPr>
                <w:rFonts w:hint="default" w:ascii="Times New Roman" w:hAnsi="Times New Roman" w:eastAsia="宋体" w:cs="Times New Roman"/>
                <w:b w:val="0"/>
                <w:i w:val="0"/>
                <w:caps w:val="0"/>
                <w:spacing w:val="0"/>
                <w:w w:val="100"/>
                <w:kern w:val="0"/>
                <w:sz w:val="24"/>
                <w:szCs w:val="24"/>
              </w:rPr>
              <w:t>科研工作计划，组织、指导检查、督促教师</w:t>
            </w:r>
            <w:r>
              <w:rPr>
                <w:rFonts w:hint="default" w:ascii="Times New Roman" w:hAnsi="Times New Roman" w:eastAsia="宋体" w:cs="Times New Roman"/>
                <w:b w:val="0"/>
                <w:i w:val="0"/>
                <w:caps w:val="0"/>
                <w:spacing w:val="0"/>
                <w:w w:val="100"/>
                <w:kern w:val="0"/>
                <w:sz w:val="24"/>
                <w:szCs w:val="24"/>
                <w:lang w:val="en-US" w:eastAsia="zh-CN"/>
              </w:rPr>
              <w:t>开展教改、</w:t>
            </w:r>
            <w:r>
              <w:rPr>
                <w:rFonts w:hint="default" w:ascii="Times New Roman" w:hAnsi="Times New Roman" w:eastAsia="宋体" w:cs="Times New Roman"/>
                <w:b w:val="0"/>
                <w:i w:val="0"/>
                <w:caps w:val="0"/>
                <w:spacing w:val="0"/>
                <w:w w:val="100"/>
                <w:kern w:val="0"/>
                <w:sz w:val="24"/>
                <w:szCs w:val="24"/>
              </w:rPr>
              <w:t>科研工作</w:t>
            </w:r>
            <w:r>
              <w:rPr>
                <w:rFonts w:hint="default" w:ascii="Times New Roman" w:hAnsi="Times New Roman" w:eastAsia="宋体" w:cs="Times New Roman"/>
                <w:b w:val="0"/>
                <w:i w:val="0"/>
                <w:caps w:val="0"/>
                <w:spacing w:val="0"/>
                <w:w w:val="100"/>
                <w:kern w:val="0"/>
                <w:sz w:val="24"/>
                <w:szCs w:val="24"/>
                <w:lang w:eastAsia="zh-CN"/>
              </w:rPr>
              <w:t>。</w:t>
            </w:r>
          </w:p>
          <w:p>
            <w:pPr>
              <w:widowControl/>
              <w:snapToGrid w:val="0"/>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spacing w:val="0"/>
                <w:w w:val="100"/>
                <w:kern w:val="0"/>
                <w:sz w:val="24"/>
                <w:szCs w:val="24"/>
              </w:rPr>
            </w:pPr>
            <w:r>
              <w:rPr>
                <w:rFonts w:hint="default" w:ascii="Times New Roman" w:hAnsi="Times New Roman" w:eastAsia="宋体" w:cs="Times New Roman"/>
                <w:b w:val="0"/>
                <w:i w:val="0"/>
                <w:caps w:val="0"/>
                <w:spacing w:val="0"/>
                <w:w w:val="100"/>
                <w:kern w:val="0"/>
                <w:sz w:val="24"/>
                <w:szCs w:val="24"/>
              </w:rPr>
              <w:t>（1</w:t>
            </w:r>
            <w:r>
              <w:rPr>
                <w:rFonts w:hint="default" w:ascii="Times New Roman" w:hAnsi="Times New Roman" w:eastAsia="宋体" w:cs="Times New Roman"/>
                <w:b w:val="0"/>
                <w:i w:val="0"/>
                <w:caps w:val="0"/>
                <w:spacing w:val="0"/>
                <w:w w:val="100"/>
                <w:kern w:val="0"/>
                <w:sz w:val="24"/>
                <w:szCs w:val="24"/>
                <w:lang w:val="en-US" w:eastAsia="zh-CN"/>
              </w:rPr>
              <w:t>5</w:t>
            </w:r>
            <w:r>
              <w:rPr>
                <w:rFonts w:hint="default" w:ascii="Times New Roman" w:hAnsi="Times New Roman" w:eastAsia="宋体" w:cs="Times New Roman"/>
                <w:b w:val="0"/>
                <w:i w:val="0"/>
                <w:caps w:val="0"/>
                <w:spacing w:val="0"/>
                <w:w w:val="100"/>
                <w:kern w:val="0"/>
                <w:sz w:val="24"/>
                <w:szCs w:val="24"/>
              </w:rPr>
              <w:t>分）</w:t>
            </w:r>
          </w:p>
        </w:tc>
        <w:tc>
          <w:tcPr>
            <w:tcW w:w="504" w:type="dxa"/>
            <w:vMerge w:val="continue"/>
            <w:tcBorders>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spacing w:val="0"/>
                <w:w w:val="1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393" w:type="dxa"/>
            <w:tcBorders>
              <w:top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r>
              <w:rPr>
                <w:rFonts w:hint="default" w:ascii="Times New Roman" w:hAnsi="Times New Roman" w:eastAsia="宋体" w:cs="Times New Roman"/>
                <w:b w:val="0"/>
                <w:i w:val="0"/>
                <w:caps w:val="0"/>
                <w:spacing w:val="0"/>
                <w:w w:val="100"/>
                <w:kern w:val="0"/>
                <w:sz w:val="24"/>
                <w:szCs w:val="24"/>
              </w:rPr>
              <w:t>1</w:t>
            </w:r>
          </w:p>
        </w:tc>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tc>
        <w:tc>
          <w:tcPr>
            <w:tcW w:w="2865"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tc>
        <w:tc>
          <w:tcPr>
            <w:tcW w:w="50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spacing w:val="0"/>
                <w:w w:val="100"/>
                <w:kern w:val="0"/>
                <w:sz w:val="24"/>
                <w:szCs w:val="24"/>
              </w:rPr>
            </w:pPr>
          </w:p>
        </w:tc>
      </w:tr>
    </w:tbl>
    <w:p>
      <w:pPr>
        <w:snapToGrid w:val="0"/>
        <w:spacing w:before="0" w:beforeAutospacing="0" w:after="0" w:afterAutospacing="0" w:line="240" w:lineRule="auto"/>
        <w:ind w:left="0" w:right="0"/>
        <w:jc w:val="left"/>
        <w:textAlignment w:val="baseline"/>
        <w:rPr>
          <w:rFonts w:hint="default" w:ascii="Times New Roman" w:hAnsi="Times New Roman" w:cs="Times New Roman"/>
          <w:b w:val="0"/>
          <w:i w:val="0"/>
          <w:caps w:val="0"/>
          <w:spacing w:val="0"/>
          <w:w w:val="100"/>
          <w:sz w:val="20"/>
        </w:rPr>
        <w:sectPr>
          <w:footerReference r:id="rId5" w:type="default"/>
          <w:pgSz w:w="16840" w:h="11910" w:orient="landscape"/>
          <w:pgMar w:top="1100" w:right="1217" w:bottom="1320" w:left="880" w:header="0" w:footer="1122" w:gutter="0"/>
          <w:pgBorders>
            <w:top w:val="none" w:sz="0" w:space="0"/>
            <w:left w:val="none" w:sz="0" w:space="0"/>
            <w:bottom w:val="none" w:sz="0" w:space="0"/>
            <w:right w:val="none" w:sz="0" w:space="0"/>
          </w:pgBorders>
          <w:pgNumType w:fmt="decimal"/>
        </w:sectPr>
      </w:pPr>
    </w:p>
    <w:p>
      <w:pPr>
        <w:pStyle w:val="5"/>
        <w:snapToGrid w:val="0"/>
        <w:spacing w:before="4" w:beforeAutospacing="0" w:after="0" w:afterAutospacing="0" w:line="240" w:lineRule="auto"/>
        <w:ind w:left="0" w:right="0"/>
        <w:jc w:val="left"/>
        <w:textAlignment w:val="baseline"/>
        <w:rPr>
          <w:rFonts w:hint="default" w:ascii="Times New Roman" w:hAnsi="Times New Roman" w:cs="Times New Roman"/>
          <w:b w:val="0"/>
          <w:i w:val="0"/>
          <w:caps w:val="0"/>
          <w:spacing w:val="0"/>
          <w:w w:val="100"/>
          <w:sz w:val="17"/>
        </w:rPr>
      </w:pPr>
    </w:p>
    <w:sectPr>
      <w:footerReference r:id="rId6" w:type="default"/>
      <w:pgSz w:w="11910" w:h="16840"/>
      <w:pgMar w:top="1580" w:right="1500" w:bottom="280" w:left="1680" w:header="0" w:footer="0" w:gutter="0"/>
      <w:pgBorders>
        <w:top w:val="none" w:sz="0" w:space="0"/>
        <w:left w:val="none" w:sz="0" w:space="0"/>
        <w:bottom w:val="none" w:sz="0" w:space="0"/>
        <w:right w:val="none" w:sz="0" w:space="0"/>
      </w:pgBorders>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39370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1pt;height:144pt;width:144pt;mso-position-horizontal:center;mso-position-horizontal-relative:margin;mso-wrap-style:none;z-index:251658240;mso-width-relative:page;mso-height-relative:page;" filled="f" stroked="f" coordsize="21600,21600" o:gfxdata="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Qnlt0wAAAAYBAAAPAAAAAAAAAAEA&#10;IAAAACIAAABkcnMvZG93bnJldi54bWxQSwECFAAUAAAACACHTuJAwN7nihQCAAATBAAADgAAAAAA&#10;AAABACAAAAAiAQAAZHJzL2Uyb0RvYy54bWxQSwUGAAAAAAYABgBZAQAAqA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r>
      <w:rPr>
        <w:sz w:val="1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fldChar w:fldCharType="begin"/>
                          </w:r>
                          <w:r>
                            <w:rPr>
                              <w:rFonts w:hint="default" w:ascii="Times New Roman" w:hAnsi="Times New Roman" w:cs="Times New Roman"/>
                              <w:sz w:val="18"/>
                              <w:szCs w:val="18"/>
                              <w:lang w:eastAsia="zh-CN"/>
                            </w:rPr>
                            <w:instrText xml:space="preserve"> PAGE  \* MERGEFORMAT </w:instrText>
                          </w:r>
                          <w:r>
                            <w:rPr>
                              <w:rFonts w:hint="default" w:ascii="Times New Roman" w:hAnsi="Times New Roman" w:cs="Times New Roman"/>
                              <w:sz w:val="18"/>
                              <w:szCs w:val="18"/>
                              <w:lang w:eastAsia="zh-CN"/>
                            </w:rPr>
                            <w:fldChar w:fldCharType="separate"/>
                          </w:r>
                          <w:r>
                            <w:rPr>
                              <w:rFonts w:hint="default" w:ascii="Times New Roman" w:hAnsi="Times New Roman" w:cs="Times New Roman"/>
                              <w:sz w:val="18"/>
                              <w:szCs w:val="18"/>
                              <w:lang w:eastAsia="zh-CN"/>
                            </w:rPr>
                            <w:t>17</w:t>
                          </w:r>
                          <w:r>
                            <w:rPr>
                              <w:rFonts w:hint="default" w:ascii="Times New Roman" w:hAnsi="Times New Roman" w:cs="Times New Roman"/>
                              <w:sz w:val="18"/>
                              <w:szCs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fldChar w:fldCharType="begin"/>
                    </w:r>
                    <w:r>
                      <w:rPr>
                        <w:rFonts w:hint="default" w:ascii="Times New Roman" w:hAnsi="Times New Roman" w:cs="Times New Roman"/>
                        <w:sz w:val="18"/>
                        <w:szCs w:val="18"/>
                        <w:lang w:eastAsia="zh-CN"/>
                      </w:rPr>
                      <w:instrText xml:space="preserve"> PAGE  \* MERGEFORMAT </w:instrText>
                    </w:r>
                    <w:r>
                      <w:rPr>
                        <w:rFonts w:hint="default" w:ascii="Times New Roman" w:hAnsi="Times New Roman" w:cs="Times New Roman"/>
                        <w:sz w:val="18"/>
                        <w:szCs w:val="18"/>
                        <w:lang w:eastAsia="zh-CN"/>
                      </w:rPr>
                      <w:fldChar w:fldCharType="separate"/>
                    </w:r>
                    <w:r>
                      <w:rPr>
                        <w:rFonts w:hint="default" w:ascii="Times New Roman" w:hAnsi="Times New Roman" w:cs="Times New Roman"/>
                        <w:sz w:val="18"/>
                        <w:szCs w:val="18"/>
                        <w:lang w:eastAsia="zh-CN"/>
                      </w:rPr>
                      <w:t>17</w:t>
                    </w:r>
                    <w:r>
                      <w:rPr>
                        <w:rFonts w:hint="default" w:ascii="Times New Roman" w:hAnsi="Times New Roman" w:cs="Times New Roman"/>
                        <w:sz w:val="18"/>
                        <w:szCs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20</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20</w:t>
                    </w:r>
                    <w:r>
                      <w:rPr>
                        <w:rFonts w:hint="default" w:ascii="Times New Roman" w:hAnsi="Times New Roman" w:cs="Times New Roman"/>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7C32B1"/>
    <w:multiLevelType w:val="singleLevel"/>
    <w:tmpl w:val="D77C32B1"/>
    <w:lvl w:ilvl="0" w:tentative="0">
      <w:start w:val="7"/>
      <w:numFmt w:val="chineseCounting"/>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D3"/>
    <w:rsid w:val="00116994"/>
    <w:rsid w:val="00161DEC"/>
    <w:rsid w:val="004C6774"/>
    <w:rsid w:val="005621F9"/>
    <w:rsid w:val="00773082"/>
    <w:rsid w:val="007B496B"/>
    <w:rsid w:val="007E5C4F"/>
    <w:rsid w:val="00D8306E"/>
    <w:rsid w:val="01034CBF"/>
    <w:rsid w:val="012469C6"/>
    <w:rsid w:val="013748A5"/>
    <w:rsid w:val="0178219A"/>
    <w:rsid w:val="0179466F"/>
    <w:rsid w:val="01A77095"/>
    <w:rsid w:val="01A85A9E"/>
    <w:rsid w:val="01B90F0F"/>
    <w:rsid w:val="01BF43C4"/>
    <w:rsid w:val="01C50999"/>
    <w:rsid w:val="01D23265"/>
    <w:rsid w:val="01D47881"/>
    <w:rsid w:val="01ED6A47"/>
    <w:rsid w:val="01FD3FAB"/>
    <w:rsid w:val="022950DA"/>
    <w:rsid w:val="022B5418"/>
    <w:rsid w:val="02310B5C"/>
    <w:rsid w:val="02415219"/>
    <w:rsid w:val="02432FC8"/>
    <w:rsid w:val="029D5BED"/>
    <w:rsid w:val="02CF2CF2"/>
    <w:rsid w:val="02CF5546"/>
    <w:rsid w:val="02FD3C0A"/>
    <w:rsid w:val="03152222"/>
    <w:rsid w:val="034D28D2"/>
    <w:rsid w:val="035636FF"/>
    <w:rsid w:val="035847CF"/>
    <w:rsid w:val="03C450A0"/>
    <w:rsid w:val="03E26109"/>
    <w:rsid w:val="0419683F"/>
    <w:rsid w:val="041D780F"/>
    <w:rsid w:val="04247516"/>
    <w:rsid w:val="04324148"/>
    <w:rsid w:val="046B0F59"/>
    <w:rsid w:val="04817308"/>
    <w:rsid w:val="048848C6"/>
    <w:rsid w:val="04B2078A"/>
    <w:rsid w:val="04CC06E4"/>
    <w:rsid w:val="04E0417F"/>
    <w:rsid w:val="051C2311"/>
    <w:rsid w:val="05461C6A"/>
    <w:rsid w:val="058259DF"/>
    <w:rsid w:val="05894AD2"/>
    <w:rsid w:val="0594546B"/>
    <w:rsid w:val="05C848D7"/>
    <w:rsid w:val="05E036E7"/>
    <w:rsid w:val="05EF1C02"/>
    <w:rsid w:val="063725E5"/>
    <w:rsid w:val="065D1B64"/>
    <w:rsid w:val="06D773B3"/>
    <w:rsid w:val="071C2FBA"/>
    <w:rsid w:val="071C7FCD"/>
    <w:rsid w:val="07316278"/>
    <w:rsid w:val="07517803"/>
    <w:rsid w:val="07530FE7"/>
    <w:rsid w:val="07532857"/>
    <w:rsid w:val="076A60C8"/>
    <w:rsid w:val="07826FB5"/>
    <w:rsid w:val="078F126E"/>
    <w:rsid w:val="0794237A"/>
    <w:rsid w:val="07BC11C9"/>
    <w:rsid w:val="07FA620C"/>
    <w:rsid w:val="08A82689"/>
    <w:rsid w:val="08FB6F66"/>
    <w:rsid w:val="091C1C63"/>
    <w:rsid w:val="09763561"/>
    <w:rsid w:val="09774DC8"/>
    <w:rsid w:val="0992665F"/>
    <w:rsid w:val="09990FA4"/>
    <w:rsid w:val="09CE6377"/>
    <w:rsid w:val="09DD78B3"/>
    <w:rsid w:val="09FE7E21"/>
    <w:rsid w:val="0A3C0059"/>
    <w:rsid w:val="0A6B2AF2"/>
    <w:rsid w:val="0A753CDB"/>
    <w:rsid w:val="0A8336E1"/>
    <w:rsid w:val="0AA35B0E"/>
    <w:rsid w:val="0AB62004"/>
    <w:rsid w:val="0AE30571"/>
    <w:rsid w:val="0AE31D68"/>
    <w:rsid w:val="0AFA00D9"/>
    <w:rsid w:val="0B0368FA"/>
    <w:rsid w:val="0B413EBD"/>
    <w:rsid w:val="0B471081"/>
    <w:rsid w:val="0B4A6935"/>
    <w:rsid w:val="0B5008E4"/>
    <w:rsid w:val="0B601D29"/>
    <w:rsid w:val="0B682E2B"/>
    <w:rsid w:val="0B96668F"/>
    <w:rsid w:val="0BAF3EFC"/>
    <w:rsid w:val="0BD165CB"/>
    <w:rsid w:val="0BEF6B6B"/>
    <w:rsid w:val="0BF45A72"/>
    <w:rsid w:val="0C51152B"/>
    <w:rsid w:val="0C66476C"/>
    <w:rsid w:val="0C7D68C9"/>
    <w:rsid w:val="0D2D282F"/>
    <w:rsid w:val="0D344A06"/>
    <w:rsid w:val="0D4E1B9A"/>
    <w:rsid w:val="0D5D5E5E"/>
    <w:rsid w:val="0DB34034"/>
    <w:rsid w:val="0DB630C4"/>
    <w:rsid w:val="0DC04A0E"/>
    <w:rsid w:val="0DD873FB"/>
    <w:rsid w:val="0DD9068D"/>
    <w:rsid w:val="0DDA59C2"/>
    <w:rsid w:val="0DE80281"/>
    <w:rsid w:val="0E28798A"/>
    <w:rsid w:val="0E382327"/>
    <w:rsid w:val="0E5448EA"/>
    <w:rsid w:val="0E657595"/>
    <w:rsid w:val="0E7B4329"/>
    <w:rsid w:val="0E9B6AB7"/>
    <w:rsid w:val="0EC560F9"/>
    <w:rsid w:val="0EC8607F"/>
    <w:rsid w:val="0F0B07CA"/>
    <w:rsid w:val="0F480C9D"/>
    <w:rsid w:val="0F920F5A"/>
    <w:rsid w:val="0F9B5947"/>
    <w:rsid w:val="0F9D2287"/>
    <w:rsid w:val="0FA25CDF"/>
    <w:rsid w:val="0FB05B94"/>
    <w:rsid w:val="0FD30FCC"/>
    <w:rsid w:val="0FED4845"/>
    <w:rsid w:val="0FEE7AA5"/>
    <w:rsid w:val="10125237"/>
    <w:rsid w:val="10275F00"/>
    <w:rsid w:val="106323DE"/>
    <w:rsid w:val="107D7EEB"/>
    <w:rsid w:val="108300FC"/>
    <w:rsid w:val="10F27DD6"/>
    <w:rsid w:val="10FC1511"/>
    <w:rsid w:val="112C1963"/>
    <w:rsid w:val="114B3712"/>
    <w:rsid w:val="11610ACE"/>
    <w:rsid w:val="11774BA1"/>
    <w:rsid w:val="119B61D2"/>
    <w:rsid w:val="11B74947"/>
    <w:rsid w:val="11B8778E"/>
    <w:rsid w:val="11FA4EDE"/>
    <w:rsid w:val="12045D90"/>
    <w:rsid w:val="120D6BD5"/>
    <w:rsid w:val="123E0983"/>
    <w:rsid w:val="12523D9C"/>
    <w:rsid w:val="12FF7783"/>
    <w:rsid w:val="13320DFC"/>
    <w:rsid w:val="1379793E"/>
    <w:rsid w:val="13891B54"/>
    <w:rsid w:val="13917863"/>
    <w:rsid w:val="139D58B2"/>
    <w:rsid w:val="13B4181C"/>
    <w:rsid w:val="13BA4BDA"/>
    <w:rsid w:val="13EE0768"/>
    <w:rsid w:val="14027266"/>
    <w:rsid w:val="140614D1"/>
    <w:rsid w:val="143E780A"/>
    <w:rsid w:val="144D540D"/>
    <w:rsid w:val="14581CD0"/>
    <w:rsid w:val="14822BDC"/>
    <w:rsid w:val="14A11240"/>
    <w:rsid w:val="14CC72A1"/>
    <w:rsid w:val="14E169DD"/>
    <w:rsid w:val="151B7BB0"/>
    <w:rsid w:val="155854B6"/>
    <w:rsid w:val="15752E04"/>
    <w:rsid w:val="15BB7ED6"/>
    <w:rsid w:val="15C27E61"/>
    <w:rsid w:val="15CA7FD0"/>
    <w:rsid w:val="15CE45B2"/>
    <w:rsid w:val="15F01C9B"/>
    <w:rsid w:val="160B2171"/>
    <w:rsid w:val="16197749"/>
    <w:rsid w:val="16217C68"/>
    <w:rsid w:val="16A55B6D"/>
    <w:rsid w:val="16BE0831"/>
    <w:rsid w:val="16BE12D5"/>
    <w:rsid w:val="16C845EB"/>
    <w:rsid w:val="16E2666A"/>
    <w:rsid w:val="17144275"/>
    <w:rsid w:val="174132F5"/>
    <w:rsid w:val="17522A3E"/>
    <w:rsid w:val="17864EFC"/>
    <w:rsid w:val="179A45AF"/>
    <w:rsid w:val="17A41713"/>
    <w:rsid w:val="17AF1C2F"/>
    <w:rsid w:val="17F63AB5"/>
    <w:rsid w:val="18094787"/>
    <w:rsid w:val="180F2E23"/>
    <w:rsid w:val="181B7CE2"/>
    <w:rsid w:val="183B55C4"/>
    <w:rsid w:val="18421510"/>
    <w:rsid w:val="184B5A7E"/>
    <w:rsid w:val="184F5752"/>
    <w:rsid w:val="187E279C"/>
    <w:rsid w:val="18925390"/>
    <w:rsid w:val="18A0444D"/>
    <w:rsid w:val="18B35D2E"/>
    <w:rsid w:val="18F205D3"/>
    <w:rsid w:val="199A6328"/>
    <w:rsid w:val="199E357E"/>
    <w:rsid w:val="19BA5274"/>
    <w:rsid w:val="19DD09F7"/>
    <w:rsid w:val="19E45AB7"/>
    <w:rsid w:val="1A045C81"/>
    <w:rsid w:val="1A1A2CBA"/>
    <w:rsid w:val="1A234A28"/>
    <w:rsid w:val="1A2C23C3"/>
    <w:rsid w:val="1A4D46A5"/>
    <w:rsid w:val="1A556A3E"/>
    <w:rsid w:val="1A616ADA"/>
    <w:rsid w:val="1A6C05BE"/>
    <w:rsid w:val="1A886C09"/>
    <w:rsid w:val="1A934BBD"/>
    <w:rsid w:val="1AE0768E"/>
    <w:rsid w:val="1AE86E29"/>
    <w:rsid w:val="1B1274E2"/>
    <w:rsid w:val="1B1B25F9"/>
    <w:rsid w:val="1B207E47"/>
    <w:rsid w:val="1B29538D"/>
    <w:rsid w:val="1B6A117F"/>
    <w:rsid w:val="1BBF09BB"/>
    <w:rsid w:val="1BEF221B"/>
    <w:rsid w:val="1C166197"/>
    <w:rsid w:val="1C2C2487"/>
    <w:rsid w:val="1C510C2C"/>
    <w:rsid w:val="1C522DBB"/>
    <w:rsid w:val="1C8762B4"/>
    <w:rsid w:val="1C8D6FFE"/>
    <w:rsid w:val="1C9D02B8"/>
    <w:rsid w:val="1CD53B99"/>
    <w:rsid w:val="1CD64FC7"/>
    <w:rsid w:val="1CF25806"/>
    <w:rsid w:val="1CF44320"/>
    <w:rsid w:val="1CFF33E8"/>
    <w:rsid w:val="1D0421B1"/>
    <w:rsid w:val="1D0740E6"/>
    <w:rsid w:val="1D191BFA"/>
    <w:rsid w:val="1D1D6D20"/>
    <w:rsid w:val="1D31231D"/>
    <w:rsid w:val="1D326941"/>
    <w:rsid w:val="1D4A57AB"/>
    <w:rsid w:val="1D72441C"/>
    <w:rsid w:val="1DB43FB2"/>
    <w:rsid w:val="1DCB1FD5"/>
    <w:rsid w:val="1DCC4859"/>
    <w:rsid w:val="1DCD607C"/>
    <w:rsid w:val="1DD07986"/>
    <w:rsid w:val="1DD30573"/>
    <w:rsid w:val="1E3A540B"/>
    <w:rsid w:val="1E840E3A"/>
    <w:rsid w:val="1EEB492C"/>
    <w:rsid w:val="1F0A4A8F"/>
    <w:rsid w:val="1F801E59"/>
    <w:rsid w:val="1F881D44"/>
    <w:rsid w:val="1F903CE2"/>
    <w:rsid w:val="1F9E1367"/>
    <w:rsid w:val="1FD95177"/>
    <w:rsid w:val="1FF26E64"/>
    <w:rsid w:val="20217BB0"/>
    <w:rsid w:val="20261DA5"/>
    <w:rsid w:val="202A0671"/>
    <w:rsid w:val="203D598D"/>
    <w:rsid w:val="208B1D14"/>
    <w:rsid w:val="20920A1D"/>
    <w:rsid w:val="20A51990"/>
    <w:rsid w:val="20CC187F"/>
    <w:rsid w:val="20CC1D7B"/>
    <w:rsid w:val="20E568C3"/>
    <w:rsid w:val="20EB5234"/>
    <w:rsid w:val="20FB3A85"/>
    <w:rsid w:val="21541724"/>
    <w:rsid w:val="21607CD9"/>
    <w:rsid w:val="21631167"/>
    <w:rsid w:val="21854758"/>
    <w:rsid w:val="21BC142D"/>
    <w:rsid w:val="21C670CF"/>
    <w:rsid w:val="21EF169F"/>
    <w:rsid w:val="221554CD"/>
    <w:rsid w:val="221D6AF2"/>
    <w:rsid w:val="222712AE"/>
    <w:rsid w:val="222D0259"/>
    <w:rsid w:val="223E7C6C"/>
    <w:rsid w:val="224F5330"/>
    <w:rsid w:val="225A1D64"/>
    <w:rsid w:val="22644952"/>
    <w:rsid w:val="22874951"/>
    <w:rsid w:val="228A281C"/>
    <w:rsid w:val="228B3E49"/>
    <w:rsid w:val="22AB066A"/>
    <w:rsid w:val="22AD5E8A"/>
    <w:rsid w:val="22C4405D"/>
    <w:rsid w:val="22E4718E"/>
    <w:rsid w:val="2308113C"/>
    <w:rsid w:val="230E6E12"/>
    <w:rsid w:val="23255121"/>
    <w:rsid w:val="232E7776"/>
    <w:rsid w:val="232F18FB"/>
    <w:rsid w:val="2330036C"/>
    <w:rsid w:val="23677CBA"/>
    <w:rsid w:val="238134CC"/>
    <w:rsid w:val="23B907B3"/>
    <w:rsid w:val="23C57B23"/>
    <w:rsid w:val="23D13ECE"/>
    <w:rsid w:val="23F44A53"/>
    <w:rsid w:val="24273DEE"/>
    <w:rsid w:val="246D7D76"/>
    <w:rsid w:val="247A49F9"/>
    <w:rsid w:val="24A61824"/>
    <w:rsid w:val="24A620F8"/>
    <w:rsid w:val="24B63D8C"/>
    <w:rsid w:val="24D50818"/>
    <w:rsid w:val="24D56E1A"/>
    <w:rsid w:val="25007B40"/>
    <w:rsid w:val="251202B0"/>
    <w:rsid w:val="25122640"/>
    <w:rsid w:val="2565149D"/>
    <w:rsid w:val="25713F9F"/>
    <w:rsid w:val="2592772D"/>
    <w:rsid w:val="259C258F"/>
    <w:rsid w:val="25B751AA"/>
    <w:rsid w:val="25D1501D"/>
    <w:rsid w:val="25E10096"/>
    <w:rsid w:val="26036063"/>
    <w:rsid w:val="262230A3"/>
    <w:rsid w:val="2648101B"/>
    <w:rsid w:val="265B225E"/>
    <w:rsid w:val="266C5C79"/>
    <w:rsid w:val="26782057"/>
    <w:rsid w:val="26DC359B"/>
    <w:rsid w:val="26F11BFF"/>
    <w:rsid w:val="27102412"/>
    <w:rsid w:val="273F0BAE"/>
    <w:rsid w:val="2780198F"/>
    <w:rsid w:val="27AE593C"/>
    <w:rsid w:val="27E06A9B"/>
    <w:rsid w:val="27ED5F38"/>
    <w:rsid w:val="27F858DC"/>
    <w:rsid w:val="282633F9"/>
    <w:rsid w:val="283879C4"/>
    <w:rsid w:val="28491583"/>
    <w:rsid w:val="284E6F30"/>
    <w:rsid w:val="28816953"/>
    <w:rsid w:val="28B402BF"/>
    <w:rsid w:val="28B95EF7"/>
    <w:rsid w:val="28BD419C"/>
    <w:rsid w:val="28D77B3F"/>
    <w:rsid w:val="28D860F1"/>
    <w:rsid w:val="28FE05A3"/>
    <w:rsid w:val="2933592A"/>
    <w:rsid w:val="29561242"/>
    <w:rsid w:val="297C77E2"/>
    <w:rsid w:val="298010C3"/>
    <w:rsid w:val="2994449A"/>
    <w:rsid w:val="299B38CB"/>
    <w:rsid w:val="29DF00D1"/>
    <w:rsid w:val="29E65C94"/>
    <w:rsid w:val="29F47B63"/>
    <w:rsid w:val="29F76A4D"/>
    <w:rsid w:val="2A3C1DDB"/>
    <w:rsid w:val="2A5448A2"/>
    <w:rsid w:val="2A734AE9"/>
    <w:rsid w:val="2A7925EA"/>
    <w:rsid w:val="2A7D6471"/>
    <w:rsid w:val="2A803A90"/>
    <w:rsid w:val="2AB22790"/>
    <w:rsid w:val="2AE85316"/>
    <w:rsid w:val="2AFD3642"/>
    <w:rsid w:val="2B252DAE"/>
    <w:rsid w:val="2B360EA0"/>
    <w:rsid w:val="2B4D5262"/>
    <w:rsid w:val="2B654281"/>
    <w:rsid w:val="2B85699D"/>
    <w:rsid w:val="2B9845C8"/>
    <w:rsid w:val="2BDD0371"/>
    <w:rsid w:val="2BE24908"/>
    <w:rsid w:val="2C055E6D"/>
    <w:rsid w:val="2C0D53DB"/>
    <w:rsid w:val="2C170AD0"/>
    <w:rsid w:val="2C21027C"/>
    <w:rsid w:val="2C292ED7"/>
    <w:rsid w:val="2CA63C39"/>
    <w:rsid w:val="2CC45659"/>
    <w:rsid w:val="2CE90060"/>
    <w:rsid w:val="2D09543C"/>
    <w:rsid w:val="2D0F3BC2"/>
    <w:rsid w:val="2D2103A9"/>
    <w:rsid w:val="2D4345A1"/>
    <w:rsid w:val="2D5E3D0E"/>
    <w:rsid w:val="2D671991"/>
    <w:rsid w:val="2D9722FE"/>
    <w:rsid w:val="2D9F649F"/>
    <w:rsid w:val="2DA07D98"/>
    <w:rsid w:val="2DA27CCE"/>
    <w:rsid w:val="2DAB158F"/>
    <w:rsid w:val="2DAC57E3"/>
    <w:rsid w:val="2DE94DE9"/>
    <w:rsid w:val="2E0E188B"/>
    <w:rsid w:val="2E112A90"/>
    <w:rsid w:val="2E2D32C5"/>
    <w:rsid w:val="2E7D1563"/>
    <w:rsid w:val="2EB107F1"/>
    <w:rsid w:val="2F904F23"/>
    <w:rsid w:val="2F9D18F4"/>
    <w:rsid w:val="2FA01853"/>
    <w:rsid w:val="2FAE14AD"/>
    <w:rsid w:val="30065C16"/>
    <w:rsid w:val="300A7AB0"/>
    <w:rsid w:val="300D5FB7"/>
    <w:rsid w:val="3022609F"/>
    <w:rsid w:val="3029243B"/>
    <w:rsid w:val="303B2303"/>
    <w:rsid w:val="30401650"/>
    <w:rsid w:val="30473AC7"/>
    <w:rsid w:val="30597EA2"/>
    <w:rsid w:val="30A13D37"/>
    <w:rsid w:val="30BD2589"/>
    <w:rsid w:val="30EC6331"/>
    <w:rsid w:val="30EF29F5"/>
    <w:rsid w:val="315850D2"/>
    <w:rsid w:val="31640163"/>
    <w:rsid w:val="31871003"/>
    <w:rsid w:val="31946223"/>
    <w:rsid w:val="31B87132"/>
    <w:rsid w:val="31CF4CEC"/>
    <w:rsid w:val="31D54E36"/>
    <w:rsid w:val="31DF1397"/>
    <w:rsid w:val="31E041CA"/>
    <w:rsid w:val="31E063A2"/>
    <w:rsid w:val="31FA5525"/>
    <w:rsid w:val="32002F5E"/>
    <w:rsid w:val="322330F3"/>
    <w:rsid w:val="32567DC6"/>
    <w:rsid w:val="32673B47"/>
    <w:rsid w:val="32876367"/>
    <w:rsid w:val="32A630A6"/>
    <w:rsid w:val="32F858D5"/>
    <w:rsid w:val="330E34F1"/>
    <w:rsid w:val="333646EE"/>
    <w:rsid w:val="335121AD"/>
    <w:rsid w:val="336269BC"/>
    <w:rsid w:val="337D1D3F"/>
    <w:rsid w:val="33BF6FEF"/>
    <w:rsid w:val="34280E9C"/>
    <w:rsid w:val="34337C84"/>
    <w:rsid w:val="343E3C79"/>
    <w:rsid w:val="3443077D"/>
    <w:rsid w:val="344A68F3"/>
    <w:rsid w:val="34562797"/>
    <w:rsid w:val="34934508"/>
    <w:rsid w:val="34A16A25"/>
    <w:rsid w:val="34AC5197"/>
    <w:rsid w:val="35117A3E"/>
    <w:rsid w:val="35345B62"/>
    <w:rsid w:val="35812E1A"/>
    <w:rsid w:val="35997D04"/>
    <w:rsid w:val="35B3748A"/>
    <w:rsid w:val="35E522E4"/>
    <w:rsid w:val="35F6566A"/>
    <w:rsid w:val="360521AA"/>
    <w:rsid w:val="36135890"/>
    <w:rsid w:val="364C5C2A"/>
    <w:rsid w:val="364F2B25"/>
    <w:rsid w:val="3653735A"/>
    <w:rsid w:val="36607587"/>
    <w:rsid w:val="36642E7C"/>
    <w:rsid w:val="36692297"/>
    <w:rsid w:val="36760DCA"/>
    <w:rsid w:val="36D544E1"/>
    <w:rsid w:val="36D65AB6"/>
    <w:rsid w:val="36E15831"/>
    <w:rsid w:val="3709691D"/>
    <w:rsid w:val="370C4284"/>
    <w:rsid w:val="370E3D98"/>
    <w:rsid w:val="37130F3B"/>
    <w:rsid w:val="37134229"/>
    <w:rsid w:val="371D3E0D"/>
    <w:rsid w:val="373B7DAE"/>
    <w:rsid w:val="373D7E55"/>
    <w:rsid w:val="37617F94"/>
    <w:rsid w:val="379E42F2"/>
    <w:rsid w:val="37E43D46"/>
    <w:rsid w:val="384C21F4"/>
    <w:rsid w:val="385328D5"/>
    <w:rsid w:val="3855107F"/>
    <w:rsid w:val="3860707F"/>
    <w:rsid w:val="388247DB"/>
    <w:rsid w:val="388A10C9"/>
    <w:rsid w:val="38DB6C32"/>
    <w:rsid w:val="391B2555"/>
    <w:rsid w:val="39286615"/>
    <w:rsid w:val="392F1D8C"/>
    <w:rsid w:val="394E000F"/>
    <w:rsid w:val="39954216"/>
    <w:rsid w:val="39CC2BB5"/>
    <w:rsid w:val="3A3D0C25"/>
    <w:rsid w:val="3A524684"/>
    <w:rsid w:val="3A53103B"/>
    <w:rsid w:val="3A5A21A5"/>
    <w:rsid w:val="3A630AAD"/>
    <w:rsid w:val="3A630D7F"/>
    <w:rsid w:val="3A9F7576"/>
    <w:rsid w:val="3AC8739E"/>
    <w:rsid w:val="3AEC5ECE"/>
    <w:rsid w:val="3AEE7BFF"/>
    <w:rsid w:val="3AF141A8"/>
    <w:rsid w:val="3AFD6BB0"/>
    <w:rsid w:val="3B3D0BC2"/>
    <w:rsid w:val="3B3D5C17"/>
    <w:rsid w:val="3B5D6885"/>
    <w:rsid w:val="3B6A6B32"/>
    <w:rsid w:val="3B78721A"/>
    <w:rsid w:val="3B942253"/>
    <w:rsid w:val="3BB73748"/>
    <w:rsid w:val="3BEF34B7"/>
    <w:rsid w:val="3BF03A4D"/>
    <w:rsid w:val="3C0452B6"/>
    <w:rsid w:val="3C263CAA"/>
    <w:rsid w:val="3C292EDD"/>
    <w:rsid w:val="3C4135B1"/>
    <w:rsid w:val="3C567C18"/>
    <w:rsid w:val="3C620DE5"/>
    <w:rsid w:val="3C832F23"/>
    <w:rsid w:val="3CA3221A"/>
    <w:rsid w:val="3CF16935"/>
    <w:rsid w:val="3D382DE2"/>
    <w:rsid w:val="3D5F2D1C"/>
    <w:rsid w:val="3D7F19EA"/>
    <w:rsid w:val="3D8C79C6"/>
    <w:rsid w:val="3D9F1996"/>
    <w:rsid w:val="3DAB2684"/>
    <w:rsid w:val="3DF13903"/>
    <w:rsid w:val="3E70378E"/>
    <w:rsid w:val="3E810993"/>
    <w:rsid w:val="3E8D634C"/>
    <w:rsid w:val="3EA62A0C"/>
    <w:rsid w:val="3EC1683E"/>
    <w:rsid w:val="3EC73927"/>
    <w:rsid w:val="3EDA70CF"/>
    <w:rsid w:val="3EDD6372"/>
    <w:rsid w:val="3EF046B8"/>
    <w:rsid w:val="3F062E8A"/>
    <w:rsid w:val="3F135F97"/>
    <w:rsid w:val="3F146475"/>
    <w:rsid w:val="3F8044D1"/>
    <w:rsid w:val="3F812FB5"/>
    <w:rsid w:val="3FA272C1"/>
    <w:rsid w:val="3FAC0CD4"/>
    <w:rsid w:val="3FBB2B58"/>
    <w:rsid w:val="3FC2691A"/>
    <w:rsid w:val="401E19CD"/>
    <w:rsid w:val="403D7F07"/>
    <w:rsid w:val="40446EAF"/>
    <w:rsid w:val="40657BCE"/>
    <w:rsid w:val="40674596"/>
    <w:rsid w:val="40872289"/>
    <w:rsid w:val="40895E16"/>
    <w:rsid w:val="40A75E9F"/>
    <w:rsid w:val="411931EE"/>
    <w:rsid w:val="41395387"/>
    <w:rsid w:val="41732AE4"/>
    <w:rsid w:val="41AA46D6"/>
    <w:rsid w:val="41D853D3"/>
    <w:rsid w:val="41E26051"/>
    <w:rsid w:val="41E4053C"/>
    <w:rsid w:val="41FD0745"/>
    <w:rsid w:val="420F2E32"/>
    <w:rsid w:val="421F619E"/>
    <w:rsid w:val="423232D5"/>
    <w:rsid w:val="42C1069C"/>
    <w:rsid w:val="42C12C41"/>
    <w:rsid w:val="42D11EA3"/>
    <w:rsid w:val="433B7A22"/>
    <w:rsid w:val="43444DB4"/>
    <w:rsid w:val="438550E1"/>
    <w:rsid w:val="43A045A7"/>
    <w:rsid w:val="43B23E54"/>
    <w:rsid w:val="43E02EAE"/>
    <w:rsid w:val="43EB60F1"/>
    <w:rsid w:val="43ED1261"/>
    <w:rsid w:val="44126BAB"/>
    <w:rsid w:val="441B72E4"/>
    <w:rsid w:val="442F056C"/>
    <w:rsid w:val="44306C58"/>
    <w:rsid w:val="443B742C"/>
    <w:rsid w:val="443B799E"/>
    <w:rsid w:val="443F53DF"/>
    <w:rsid w:val="445924BB"/>
    <w:rsid w:val="44632C95"/>
    <w:rsid w:val="44744BC0"/>
    <w:rsid w:val="44AB5D7C"/>
    <w:rsid w:val="44B2481D"/>
    <w:rsid w:val="44B81C80"/>
    <w:rsid w:val="44BF562C"/>
    <w:rsid w:val="44C67923"/>
    <w:rsid w:val="44E71F16"/>
    <w:rsid w:val="45466B58"/>
    <w:rsid w:val="45491836"/>
    <w:rsid w:val="45640B16"/>
    <w:rsid w:val="456470BF"/>
    <w:rsid w:val="458C033A"/>
    <w:rsid w:val="458D4B29"/>
    <w:rsid w:val="45AB789F"/>
    <w:rsid w:val="45D41ACD"/>
    <w:rsid w:val="45EB02E7"/>
    <w:rsid w:val="460E1932"/>
    <w:rsid w:val="46121AE2"/>
    <w:rsid w:val="462F1C79"/>
    <w:rsid w:val="464F6625"/>
    <w:rsid w:val="46C57E8B"/>
    <w:rsid w:val="46C744D2"/>
    <w:rsid w:val="46D8750D"/>
    <w:rsid w:val="46F41598"/>
    <w:rsid w:val="47026150"/>
    <w:rsid w:val="470D15AB"/>
    <w:rsid w:val="472A6F95"/>
    <w:rsid w:val="475C1351"/>
    <w:rsid w:val="47AB0197"/>
    <w:rsid w:val="47CD5D51"/>
    <w:rsid w:val="47E211D8"/>
    <w:rsid w:val="48075166"/>
    <w:rsid w:val="4823508C"/>
    <w:rsid w:val="482A67E3"/>
    <w:rsid w:val="48432084"/>
    <w:rsid w:val="48537624"/>
    <w:rsid w:val="48585DF4"/>
    <w:rsid w:val="48744FBA"/>
    <w:rsid w:val="488F31CA"/>
    <w:rsid w:val="48A80B6B"/>
    <w:rsid w:val="48B470CA"/>
    <w:rsid w:val="48D52D4F"/>
    <w:rsid w:val="4922476B"/>
    <w:rsid w:val="495603A4"/>
    <w:rsid w:val="49596C73"/>
    <w:rsid w:val="49860748"/>
    <w:rsid w:val="49E80ACE"/>
    <w:rsid w:val="4A4C27E5"/>
    <w:rsid w:val="4A536192"/>
    <w:rsid w:val="4A633E0B"/>
    <w:rsid w:val="4A7C4582"/>
    <w:rsid w:val="4A921CC0"/>
    <w:rsid w:val="4ABD3944"/>
    <w:rsid w:val="4AC13B64"/>
    <w:rsid w:val="4AD77A24"/>
    <w:rsid w:val="4AEB46B1"/>
    <w:rsid w:val="4AEB6CDE"/>
    <w:rsid w:val="4AF90B3A"/>
    <w:rsid w:val="4B2D2520"/>
    <w:rsid w:val="4B383746"/>
    <w:rsid w:val="4B513E78"/>
    <w:rsid w:val="4B5342DA"/>
    <w:rsid w:val="4B645101"/>
    <w:rsid w:val="4B8D12B2"/>
    <w:rsid w:val="4B8D4E82"/>
    <w:rsid w:val="4BBF389B"/>
    <w:rsid w:val="4BFB7904"/>
    <w:rsid w:val="4C0C18B4"/>
    <w:rsid w:val="4C33290D"/>
    <w:rsid w:val="4CBC19A9"/>
    <w:rsid w:val="4D0A5ABB"/>
    <w:rsid w:val="4D2672CA"/>
    <w:rsid w:val="4D6762E7"/>
    <w:rsid w:val="4D6A7105"/>
    <w:rsid w:val="4D9920D0"/>
    <w:rsid w:val="4DB91842"/>
    <w:rsid w:val="4DC70CFF"/>
    <w:rsid w:val="4E0117BD"/>
    <w:rsid w:val="4E0323C6"/>
    <w:rsid w:val="4E3B7D01"/>
    <w:rsid w:val="4E4C0BC3"/>
    <w:rsid w:val="4E5113E9"/>
    <w:rsid w:val="4E6702AC"/>
    <w:rsid w:val="4E6E0AA7"/>
    <w:rsid w:val="4E8D222F"/>
    <w:rsid w:val="4ECB56B1"/>
    <w:rsid w:val="4ECC4993"/>
    <w:rsid w:val="4ED842D2"/>
    <w:rsid w:val="4EF27680"/>
    <w:rsid w:val="4F065DB8"/>
    <w:rsid w:val="4F1B228D"/>
    <w:rsid w:val="4F1D1044"/>
    <w:rsid w:val="4F2C6F1A"/>
    <w:rsid w:val="4F34289D"/>
    <w:rsid w:val="4F6139F3"/>
    <w:rsid w:val="4F6B3E72"/>
    <w:rsid w:val="4F726B14"/>
    <w:rsid w:val="4F8130E6"/>
    <w:rsid w:val="4FA07BA7"/>
    <w:rsid w:val="4FC23C58"/>
    <w:rsid w:val="504E4A30"/>
    <w:rsid w:val="505A5D77"/>
    <w:rsid w:val="506C1C0E"/>
    <w:rsid w:val="50957BE3"/>
    <w:rsid w:val="50AD41A3"/>
    <w:rsid w:val="50AF3081"/>
    <w:rsid w:val="50B56CFE"/>
    <w:rsid w:val="50D15F69"/>
    <w:rsid w:val="50DB77CD"/>
    <w:rsid w:val="51071500"/>
    <w:rsid w:val="511825AD"/>
    <w:rsid w:val="512A43D9"/>
    <w:rsid w:val="51421A1D"/>
    <w:rsid w:val="515C5C38"/>
    <w:rsid w:val="51BA48DD"/>
    <w:rsid w:val="51C16E95"/>
    <w:rsid w:val="51D0169D"/>
    <w:rsid w:val="51F86215"/>
    <w:rsid w:val="521F25C8"/>
    <w:rsid w:val="524D30C3"/>
    <w:rsid w:val="52536D1C"/>
    <w:rsid w:val="52885381"/>
    <w:rsid w:val="52901945"/>
    <w:rsid w:val="52947656"/>
    <w:rsid w:val="529B3145"/>
    <w:rsid w:val="52A612F5"/>
    <w:rsid w:val="52A86B8F"/>
    <w:rsid w:val="52B24A39"/>
    <w:rsid w:val="52DC5718"/>
    <w:rsid w:val="531A2060"/>
    <w:rsid w:val="532545F7"/>
    <w:rsid w:val="534744A4"/>
    <w:rsid w:val="53535A5D"/>
    <w:rsid w:val="53CB05B0"/>
    <w:rsid w:val="53D620AD"/>
    <w:rsid w:val="53EB4BCB"/>
    <w:rsid w:val="53F9065F"/>
    <w:rsid w:val="542A0C41"/>
    <w:rsid w:val="543E2B95"/>
    <w:rsid w:val="54743CD1"/>
    <w:rsid w:val="547A1760"/>
    <w:rsid w:val="54805153"/>
    <w:rsid w:val="549212DF"/>
    <w:rsid w:val="54AA6A80"/>
    <w:rsid w:val="54CF7B2A"/>
    <w:rsid w:val="54D569EE"/>
    <w:rsid w:val="54DB61C9"/>
    <w:rsid w:val="55071492"/>
    <w:rsid w:val="551D3408"/>
    <w:rsid w:val="553966B1"/>
    <w:rsid w:val="558558BA"/>
    <w:rsid w:val="55A903C8"/>
    <w:rsid w:val="55D41E41"/>
    <w:rsid w:val="55E937E9"/>
    <w:rsid w:val="55F5058F"/>
    <w:rsid w:val="5604339E"/>
    <w:rsid w:val="5607486F"/>
    <w:rsid w:val="562614FA"/>
    <w:rsid w:val="563676D0"/>
    <w:rsid w:val="5649239A"/>
    <w:rsid w:val="565F257F"/>
    <w:rsid w:val="566466AF"/>
    <w:rsid w:val="56662F11"/>
    <w:rsid w:val="56A74CD7"/>
    <w:rsid w:val="56C76D56"/>
    <w:rsid w:val="56DD6C26"/>
    <w:rsid w:val="56DF1A4B"/>
    <w:rsid w:val="56F41A8C"/>
    <w:rsid w:val="56FF3287"/>
    <w:rsid w:val="571B5650"/>
    <w:rsid w:val="572F1E51"/>
    <w:rsid w:val="5763695B"/>
    <w:rsid w:val="57785A5E"/>
    <w:rsid w:val="57A328A9"/>
    <w:rsid w:val="57AC338C"/>
    <w:rsid w:val="58006676"/>
    <w:rsid w:val="5800694B"/>
    <w:rsid w:val="58872729"/>
    <w:rsid w:val="58AD0916"/>
    <w:rsid w:val="58BB0EBF"/>
    <w:rsid w:val="58C84875"/>
    <w:rsid w:val="58EA5DFA"/>
    <w:rsid w:val="593C4170"/>
    <w:rsid w:val="59801E05"/>
    <w:rsid w:val="598C351D"/>
    <w:rsid w:val="599A678E"/>
    <w:rsid w:val="599B303C"/>
    <w:rsid w:val="5A0327E8"/>
    <w:rsid w:val="5A0470EF"/>
    <w:rsid w:val="5A0E68DB"/>
    <w:rsid w:val="5A5324DD"/>
    <w:rsid w:val="5A643B08"/>
    <w:rsid w:val="5AA130F9"/>
    <w:rsid w:val="5AB532A9"/>
    <w:rsid w:val="5ADC5C24"/>
    <w:rsid w:val="5AEB306E"/>
    <w:rsid w:val="5B565919"/>
    <w:rsid w:val="5B6F0C04"/>
    <w:rsid w:val="5B8C6812"/>
    <w:rsid w:val="5B903159"/>
    <w:rsid w:val="5BC23F28"/>
    <w:rsid w:val="5BEF5EE3"/>
    <w:rsid w:val="5C2A256D"/>
    <w:rsid w:val="5C2F326B"/>
    <w:rsid w:val="5C31778B"/>
    <w:rsid w:val="5C585093"/>
    <w:rsid w:val="5C8A6ABF"/>
    <w:rsid w:val="5CAB09E5"/>
    <w:rsid w:val="5CEA3BF6"/>
    <w:rsid w:val="5CFF349F"/>
    <w:rsid w:val="5D011522"/>
    <w:rsid w:val="5D020604"/>
    <w:rsid w:val="5D307C87"/>
    <w:rsid w:val="5D323F15"/>
    <w:rsid w:val="5D5E3FE9"/>
    <w:rsid w:val="5D633F88"/>
    <w:rsid w:val="5D745A01"/>
    <w:rsid w:val="5D79016C"/>
    <w:rsid w:val="5DA53ADC"/>
    <w:rsid w:val="5E2434D8"/>
    <w:rsid w:val="5E3B761F"/>
    <w:rsid w:val="5E460266"/>
    <w:rsid w:val="5E8A1CE8"/>
    <w:rsid w:val="5E8D3B22"/>
    <w:rsid w:val="5E926C7D"/>
    <w:rsid w:val="5EA14024"/>
    <w:rsid w:val="5EA93714"/>
    <w:rsid w:val="5EE76B3E"/>
    <w:rsid w:val="5F00338D"/>
    <w:rsid w:val="5F5E76A4"/>
    <w:rsid w:val="5F775CD4"/>
    <w:rsid w:val="5F801B31"/>
    <w:rsid w:val="5F812FBD"/>
    <w:rsid w:val="5FA91A70"/>
    <w:rsid w:val="5FD75C02"/>
    <w:rsid w:val="5FE5553D"/>
    <w:rsid w:val="601F1A95"/>
    <w:rsid w:val="603C1C14"/>
    <w:rsid w:val="60524308"/>
    <w:rsid w:val="608C25C7"/>
    <w:rsid w:val="60A230BD"/>
    <w:rsid w:val="60B61CCD"/>
    <w:rsid w:val="60C56FA0"/>
    <w:rsid w:val="61396FC7"/>
    <w:rsid w:val="614E68D5"/>
    <w:rsid w:val="618A0E02"/>
    <w:rsid w:val="61D55F3E"/>
    <w:rsid w:val="620B0D29"/>
    <w:rsid w:val="627812F0"/>
    <w:rsid w:val="62CE0530"/>
    <w:rsid w:val="62EE0944"/>
    <w:rsid w:val="630573A8"/>
    <w:rsid w:val="632410DA"/>
    <w:rsid w:val="637A49AC"/>
    <w:rsid w:val="639220CB"/>
    <w:rsid w:val="63AA780C"/>
    <w:rsid w:val="63C134A7"/>
    <w:rsid w:val="63DD5712"/>
    <w:rsid w:val="64201F1C"/>
    <w:rsid w:val="64372813"/>
    <w:rsid w:val="64582B21"/>
    <w:rsid w:val="645873D6"/>
    <w:rsid w:val="645B34C4"/>
    <w:rsid w:val="6492613A"/>
    <w:rsid w:val="64C575C8"/>
    <w:rsid w:val="64E0729A"/>
    <w:rsid w:val="64E6569A"/>
    <w:rsid w:val="650D0078"/>
    <w:rsid w:val="652C05AF"/>
    <w:rsid w:val="6554518E"/>
    <w:rsid w:val="6557206A"/>
    <w:rsid w:val="65737E85"/>
    <w:rsid w:val="65A13AFB"/>
    <w:rsid w:val="66071E62"/>
    <w:rsid w:val="663D43A4"/>
    <w:rsid w:val="6654381A"/>
    <w:rsid w:val="66726D1C"/>
    <w:rsid w:val="66884D61"/>
    <w:rsid w:val="66996F02"/>
    <w:rsid w:val="66AD7E92"/>
    <w:rsid w:val="66DE5930"/>
    <w:rsid w:val="66EA62DE"/>
    <w:rsid w:val="66F44FAC"/>
    <w:rsid w:val="67155FD3"/>
    <w:rsid w:val="671709C7"/>
    <w:rsid w:val="67183E96"/>
    <w:rsid w:val="672B7490"/>
    <w:rsid w:val="673039E8"/>
    <w:rsid w:val="675D3D4A"/>
    <w:rsid w:val="67C17822"/>
    <w:rsid w:val="67EC5F0B"/>
    <w:rsid w:val="68026D90"/>
    <w:rsid w:val="68116957"/>
    <w:rsid w:val="68141473"/>
    <w:rsid w:val="68225D6D"/>
    <w:rsid w:val="686B5B79"/>
    <w:rsid w:val="68727CE9"/>
    <w:rsid w:val="68B74FE6"/>
    <w:rsid w:val="68DC1E4C"/>
    <w:rsid w:val="69DD7A10"/>
    <w:rsid w:val="6A0D6C01"/>
    <w:rsid w:val="6A0E42DD"/>
    <w:rsid w:val="6A134AEF"/>
    <w:rsid w:val="6A43255E"/>
    <w:rsid w:val="6A6125CB"/>
    <w:rsid w:val="6A65776F"/>
    <w:rsid w:val="6A715259"/>
    <w:rsid w:val="6A787A68"/>
    <w:rsid w:val="6ABF7E4A"/>
    <w:rsid w:val="6B122494"/>
    <w:rsid w:val="6B174E8C"/>
    <w:rsid w:val="6B284B25"/>
    <w:rsid w:val="6B373DC8"/>
    <w:rsid w:val="6B3B7E31"/>
    <w:rsid w:val="6B3F1B7F"/>
    <w:rsid w:val="6B796035"/>
    <w:rsid w:val="6BEC3C6E"/>
    <w:rsid w:val="6BFB2694"/>
    <w:rsid w:val="6BFE53F4"/>
    <w:rsid w:val="6C14014B"/>
    <w:rsid w:val="6C593ACE"/>
    <w:rsid w:val="6C70548B"/>
    <w:rsid w:val="6CCB0B47"/>
    <w:rsid w:val="6CCE6A83"/>
    <w:rsid w:val="6CE76F02"/>
    <w:rsid w:val="6D127DB5"/>
    <w:rsid w:val="6D341B8C"/>
    <w:rsid w:val="6D3801E3"/>
    <w:rsid w:val="6D415FF7"/>
    <w:rsid w:val="6D4A7941"/>
    <w:rsid w:val="6DA11D0F"/>
    <w:rsid w:val="6DAD6C43"/>
    <w:rsid w:val="6DB36274"/>
    <w:rsid w:val="6DC97818"/>
    <w:rsid w:val="6E0D1743"/>
    <w:rsid w:val="6E3E32A2"/>
    <w:rsid w:val="6E4D7BA5"/>
    <w:rsid w:val="6E6E05E2"/>
    <w:rsid w:val="6E7D02EC"/>
    <w:rsid w:val="6E8A6C58"/>
    <w:rsid w:val="6E9F2309"/>
    <w:rsid w:val="6EDB0258"/>
    <w:rsid w:val="6F2D1363"/>
    <w:rsid w:val="6F4341DD"/>
    <w:rsid w:val="6F6C3791"/>
    <w:rsid w:val="6F794366"/>
    <w:rsid w:val="6F8A29F9"/>
    <w:rsid w:val="6F997D79"/>
    <w:rsid w:val="6FAA0278"/>
    <w:rsid w:val="6FB87690"/>
    <w:rsid w:val="70080100"/>
    <w:rsid w:val="70094AB2"/>
    <w:rsid w:val="70243F0C"/>
    <w:rsid w:val="70755740"/>
    <w:rsid w:val="70760CA6"/>
    <w:rsid w:val="70A62B16"/>
    <w:rsid w:val="70B807B7"/>
    <w:rsid w:val="70BC52AD"/>
    <w:rsid w:val="70F2028D"/>
    <w:rsid w:val="70F33718"/>
    <w:rsid w:val="70F33A87"/>
    <w:rsid w:val="711666BA"/>
    <w:rsid w:val="716213AD"/>
    <w:rsid w:val="71795446"/>
    <w:rsid w:val="717C12C3"/>
    <w:rsid w:val="71831B44"/>
    <w:rsid w:val="719F3EC3"/>
    <w:rsid w:val="71A85601"/>
    <w:rsid w:val="71CC5827"/>
    <w:rsid w:val="71E2619E"/>
    <w:rsid w:val="71E64619"/>
    <w:rsid w:val="71FA2CA7"/>
    <w:rsid w:val="72185294"/>
    <w:rsid w:val="725F0F6F"/>
    <w:rsid w:val="72A770E0"/>
    <w:rsid w:val="72BF6FC4"/>
    <w:rsid w:val="72CB3012"/>
    <w:rsid w:val="72F663F0"/>
    <w:rsid w:val="72FB2A7D"/>
    <w:rsid w:val="73071268"/>
    <w:rsid w:val="732D6B9F"/>
    <w:rsid w:val="73484AED"/>
    <w:rsid w:val="73563FC2"/>
    <w:rsid w:val="736855A1"/>
    <w:rsid w:val="7388106B"/>
    <w:rsid w:val="73DA5175"/>
    <w:rsid w:val="73EC67BA"/>
    <w:rsid w:val="73F45B5F"/>
    <w:rsid w:val="74011A7A"/>
    <w:rsid w:val="74013764"/>
    <w:rsid w:val="74165B32"/>
    <w:rsid w:val="741C42FE"/>
    <w:rsid w:val="741D5137"/>
    <w:rsid w:val="741F0F96"/>
    <w:rsid w:val="74262E5D"/>
    <w:rsid w:val="74410201"/>
    <w:rsid w:val="74693F0B"/>
    <w:rsid w:val="749807D5"/>
    <w:rsid w:val="74B774CD"/>
    <w:rsid w:val="74C845F1"/>
    <w:rsid w:val="74E53EAD"/>
    <w:rsid w:val="755A6AA9"/>
    <w:rsid w:val="75611A8C"/>
    <w:rsid w:val="75806A2F"/>
    <w:rsid w:val="75AF0FAB"/>
    <w:rsid w:val="75B47F42"/>
    <w:rsid w:val="75EE6F24"/>
    <w:rsid w:val="75FB732C"/>
    <w:rsid w:val="760733FE"/>
    <w:rsid w:val="764D1C3E"/>
    <w:rsid w:val="76785BB2"/>
    <w:rsid w:val="768148A8"/>
    <w:rsid w:val="76860DBF"/>
    <w:rsid w:val="76A76CA5"/>
    <w:rsid w:val="76B603EA"/>
    <w:rsid w:val="76C612FB"/>
    <w:rsid w:val="76E83EA2"/>
    <w:rsid w:val="77005900"/>
    <w:rsid w:val="771171DB"/>
    <w:rsid w:val="771D6C6C"/>
    <w:rsid w:val="771F6FD3"/>
    <w:rsid w:val="775F7E76"/>
    <w:rsid w:val="776F6A80"/>
    <w:rsid w:val="77751E2A"/>
    <w:rsid w:val="778647CB"/>
    <w:rsid w:val="7789222E"/>
    <w:rsid w:val="77DC788C"/>
    <w:rsid w:val="77E84F4F"/>
    <w:rsid w:val="77E85989"/>
    <w:rsid w:val="77F77083"/>
    <w:rsid w:val="78225069"/>
    <w:rsid w:val="78586827"/>
    <w:rsid w:val="78671AE2"/>
    <w:rsid w:val="7869354F"/>
    <w:rsid w:val="78992610"/>
    <w:rsid w:val="78A243FC"/>
    <w:rsid w:val="78D0515F"/>
    <w:rsid w:val="78E158F9"/>
    <w:rsid w:val="790C3B45"/>
    <w:rsid w:val="79265093"/>
    <w:rsid w:val="793A49C4"/>
    <w:rsid w:val="794066BD"/>
    <w:rsid w:val="79747A4A"/>
    <w:rsid w:val="79915CE2"/>
    <w:rsid w:val="79B926B1"/>
    <w:rsid w:val="79BD0DFA"/>
    <w:rsid w:val="7A412636"/>
    <w:rsid w:val="7A464625"/>
    <w:rsid w:val="7A590A34"/>
    <w:rsid w:val="7A5C486B"/>
    <w:rsid w:val="7A6C1768"/>
    <w:rsid w:val="7A917466"/>
    <w:rsid w:val="7AB645DD"/>
    <w:rsid w:val="7ABF395A"/>
    <w:rsid w:val="7AD11CA7"/>
    <w:rsid w:val="7ADB29C7"/>
    <w:rsid w:val="7AF030EA"/>
    <w:rsid w:val="7AFD4051"/>
    <w:rsid w:val="7B15768D"/>
    <w:rsid w:val="7B3F79FE"/>
    <w:rsid w:val="7B5321BF"/>
    <w:rsid w:val="7B601E59"/>
    <w:rsid w:val="7B755CAA"/>
    <w:rsid w:val="7C032AD5"/>
    <w:rsid w:val="7C0958C9"/>
    <w:rsid w:val="7C266D34"/>
    <w:rsid w:val="7C9A1199"/>
    <w:rsid w:val="7C9A21EF"/>
    <w:rsid w:val="7C9C32AD"/>
    <w:rsid w:val="7CB44A6E"/>
    <w:rsid w:val="7CD76A06"/>
    <w:rsid w:val="7CDD3D48"/>
    <w:rsid w:val="7CE31CAB"/>
    <w:rsid w:val="7CEE5AD8"/>
    <w:rsid w:val="7D0D0EB6"/>
    <w:rsid w:val="7D3C16F5"/>
    <w:rsid w:val="7D5277F5"/>
    <w:rsid w:val="7D5F3A0A"/>
    <w:rsid w:val="7DA43BE0"/>
    <w:rsid w:val="7DA47C6D"/>
    <w:rsid w:val="7DCA5AC8"/>
    <w:rsid w:val="7DCA6CB3"/>
    <w:rsid w:val="7DD22954"/>
    <w:rsid w:val="7E1B134B"/>
    <w:rsid w:val="7E271328"/>
    <w:rsid w:val="7E2A3F13"/>
    <w:rsid w:val="7E370B62"/>
    <w:rsid w:val="7E673690"/>
    <w:rsid w:val="7E8747D2"/>
    <w:rsid w:val="7E8767D9"/>
    <w:rsid w:val="7EC10FB2"/>
    <w:rsid w:val="7EEE5CD5"/>
    <w:rsid w:val="7EF33375"/>
    <w:rsid w:val="7F050C7E"/>
    <w:rsid w:val="7F0E0026"/>
    <w:rsid w:val="7F1E6D1C"/>
    <w:rsid w:val="7F2D6A16"/>
    <w:rsid w:val="7F430C02"/>
    <w:rsid w:val="7F454000"/>
    <w:rsid w:val="7F5C30E7"/>
    <w:rsid w:val="7F8019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481" w:lineRule="exact"/>
      <w:ind w:left="754"/>
      <w:outlineLvl w:val="1"/>
    </w:pPr>
    <w:rPr>
      <w:rFonts w:ascii="Microsoft JhengHei" w:hAnsi="Microsoft JhengHei" w:eastAsia="Microsoft JhengHei" w:cs="Microsoft JhengHei"/>
      <w:b/>
      <w:bCs/>
      <w:sz w:val="32"/>
      <w:szCs w:val="32"/>
      <w:lang w:val="zh-CN" w:eastAsia="zh-CN" w:bidi="zh-CN"/>
    </w:rPr>
  </w:style>
  <w:style w:type="paragraph" w:styleId="3">
    <w:name w:val="heading 2"/>
    <w:basedOn w:val="1"/>
    <w:next w:val="1"/>
    <w:unhideWhenUsed/>
    <w:qFormat/>
    <w:uiPriority w:val="0"/>
    <w:pPr>
      <w:keepNext/>
      <w:keepLines/>
      <w:spacing w:before="120" w:beforeLines="0" w:beforeAutospacing="0" w:after="120" w:afterLines="0" w:afterAutospacing="0" w:line="413" w:lineRule="auto"/>
      <w:jc w:val="center"/>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074" w:hanging="322"/>
    </w:pPr>
    <w:rPr>
      <w:rFonts w:ascii="宋体" w:hAnsi="宋体" w:eastAsia="宋体" w:cs="宋体"/>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2020-11-24T03:04:00Z</dcterms:created>
  <dc:creator>潘一贤</dc:creator>
  <cp:lastModifiedBy>管理员</cp:lastModifiedBy>
  <cp:lastPrinted>2021-04-14T01:37:00Z</cp:lastPrinted>
  <dcterms:modified xsi:type="dcterms:W3CDTF">2021-04-25T01:08:45Z</dcterms:modified>
  <dc:title>关于表彰2014届毕业生考取硕士研究生的决定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Microsoft? Word 2010</vt:lpwstr>
  </property>
  <property fmtid="{D5CDD505-2E9C-101B-9397-08002B2CF9AE}" pid="4" name="LastSaved">
    <vt:filetime>2020-11-24T00:00:00Z</vt:filetime>
  </property>
  <property fmtid="{D5CDD505-2E9C-101B-9397-08002B2CF9AE}" pid="5" name="KSOProductBuildVer">
    <vt:lpwstr>2052-11.3.0.9228</vt:lpwstr>
  </property>
</Properties>
</file>