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60" w:lineRule="atLeast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宁夏大学新华学院第十届教学技能大赛幼教组决赛流程</w:t>
      </w:r>
    </w:p>
    <w:p>
      <w:pPr>
        <w:jc w:val="left"/>
        <w:rPr>
          <w:rFonts w:hint="eastAsia" w:ascii="仿宋" w:hAnsi="仿宋" w:eastAsia="仿宋" w:cs="仿宋"/>
          <w:sz w:val="21"/>
          <w:szCs w:val="22"/>
          <w:lang w:val="en-US" w:eastAsia="zh-CN"/>
        </w:rPr>
      </w:pPr>
    </w:p>
    <w:tbl>
      <w:tblPr>
        <w:tblStyle w:val="2"/>
        <w:tblpPr w:leftFromText="180" w:rightFromText="180" w:vertAnchor="page" w:horzAnchor="page" w:tblpX="939" w:tblpY="2700"/>
        <w:tblOverlap w:val="never"/>
        <w:tblW w:w="10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0"/>
        <w:gridCol w:w="1711"/>
        <w:gridCol w:w="5119"/>
        <w:gridCol w:w="9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  <w:t>环节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5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  <w:t>内</w:t>
            </w: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  <w:t>容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84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3828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5月18日 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星期二中午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抽赛号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仿宋_GB2312" w:hAnsi="宋体" w:eastAsia="仿宋_GB2312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12：10—12:20</w:t>
            </w:r>
          </w:p>
        </w:tc>
        <w:tc>
          <w:tcPr>
            <w:tcW w:w="5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参赛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选手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抽签：确定个人参赛号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8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5月18日   第一项：幼儿园保教活动课件制作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星期二中午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准备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12:20—12:30</w:t>
            </w:r>
          </w:p>
        </w:tc>
        <w:tc>
          <w:tcPr>
            <w:tcW w:w="5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进入竞赛室检录、签到，等候比赛</w:t>
            </w: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比赛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12:30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13:3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5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比赛项目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：幼儿园保教活动课件制作</w:t>
            </w:r>
          </w:p>
        </w:tc>
        <w:tc>
          <w:tcPr>
            <w:tcW w:w="1592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8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5月18日   第二项：主题画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星期二下午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比赛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16：40—17:10</w:t>
            </w:r>
          </w:p>
        </w:tc>
        <w:tc>
          <w:tcPr>
            <w:tcW w:w="51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比赛项目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主题画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中心区竞赛室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8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5月19日   第三项：幼儿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园教育活动设计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星期三下午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候考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12:10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12:20</w:t>
            </w:r>
          </w:p>
        </w:tc>
        <w:tc>
          <w:tcPr>
            <w:tcW w:w="52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参赛选手进入等候室检录、签到，封闭式候考（通讯设备禁用）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候考室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准备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12:20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5211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比赛项目3:幼儿园教育活动设计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12:20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开始，1号选手进入准备室，组委会告知竞赛题目，选手开始准备，准备时间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分钟（通讯设备禁用）。</w:t>
            </w: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.每隔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分钟，后面的选手依次进入准备室，被告知竞赛题目，开始准备，以此类推。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备考室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03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比赛</w:t>
            </w:r>
          </w:p>
        </w:tc>
        <w:tc>
          <w:tcPr>
            <w:tcW w:w="17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1号选手进入竞赛室，进行“幼儿园教育活动设计”赛项的比赛。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说课限时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7分钟。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每隔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分钟，后面选手依次进入竞赛室比赛，以此类推。</w:t>
            </w: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3.中间，评委休息20分钟。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中心区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竞赛室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备注：参赛选手自带黑色中性笔、2B绘图铅笔及橡皮。</w:t>
      </w:r>
    </w:p>
    <w:p>
      <w:pPr>
        <w:jc w:val="left"/>
        <w:rPr>
          <w:rFonts w:hint="eastAsia" w:ascii="仿宋" w:hAnsi="仿宋" w:eastAsia="仿宋" w:cs="仿宋"/>
          <w:sz w:val="21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136CF"/>
    <w:multiLevelType w:val="singleLevel"/>
    <w:tmpl w:val="1EB136C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7068"/>
    <w:rsid w:val="02B3208F"/>
    <w:rsid w:val="04DC0EA6"/>
    <w:rsid w:val="0F5D5D58"/>
    <w:rsid w:val="0FF42537"/>
    <w:rsid w:val="10A215E5"/>
    <w:rsid w:val="10E94413"/>
    <w:rsid w:val="165456EA"/>
    <w:rsid w:val="16DF2852"/>
    <w:rsid w:val="17E2628E"/>
    <w:rsid w:val="18495D16"/>
    <w:rsid w:val="197753DF"/>
    <w:rsid w:val="1A201A5A"/>
    <w:rsid w:val="1ACA0AE6"/>
    <w:rsid w:val="1AEA5347"/>
    <w:rsid w:val="1B7617E9"/>
    <w:rsid w:val="1E99531F"/>
    <w:rsid w:val="213434EE"/>
    <w:rsid w:val="2197040D"/>
    <w:rsid w:val="230C3201"/>
    <w:rsid w:val="240243AA"/>
    <w:rsid w:val="26292758"/>
    <w:rsid w:val="26912148"/>
    <w:rsid w:val="278E4B14"/>
    <w:rsid w:val="28E86DDB"/>
    <w:rsid w:val="295A5C84"/>
    <w:rsid w:val="2A6B5391"/>
    <w:rsid w:val="2C1B134E"/>
    <w:rsid w:val="2D5A4D01"/>
    <w:rsid w:val="2F2524EC"/>
    <w:rsid w:val="2F875AF5"/>
    <w:rsid w:val="318A62AA"/>
    <w:rsid w:val="32DC5D10"/>
    <w:rsid w:val="33462949"/>
    <w:rsid w:val="347F2973"/>
    <w:rsid w:val="3BC71400"/>
    <w:rsid w:val="3F0A15BB"/>
    <w:rsid w:val="41E23048"/>
    <w:rsid w:val="43402930"/>
    <w:rsid w:val="437547C6"/>
    <w:rsid w:val="441E1AA2"/>
    <w:rsid w:val="451410E7"/>
    <w:rsid w:val="4A5F540E"/>
    <w:rsid w:val="4D2E7068"/>
    <w:rsid w:val="4F296B84"/>
    <w:rsid w:val="4FEE5D4B"/>
    <w:rsid w:val="53DF55D8"/>
    <w:rsid w:val="5537672A"/>
    <w:rsid w:val="56CD5D9D"/>
    <w:rsid w:val="57762B8B"/>
    <w:rsid w:val="57993754"/>
    <w:rsid w:val="58492EE8"/>
    <w:rsid w:val="586F2375"/>
    <w:rsid w:val="596F39DD"/>
    <w:rsid w:val="5A9B3639"/>
    <w:rsid w:val="5CCE289F"/>
    <w:rsid w:val="64302125"/>
    <w:rsid w:val="669E700D"/>
    <w:rsid w:val="6B0C014E"/>
    <w:rsid w:val="6B8625B7"/>
    <w:rsid w:val="6E295D09"/>
    <w:rsid w:val="6E4632F1"/>
    <w:rsid w:val="70077746"/>
    <w:rsid w:val="707C6268"/>
    <w:rsid w:val="70CD6582"/>
    <w:rsid w:val="725E6F19"/>
    <w:rsid w:val="78513251"/>
    <w:rsid w:val="7A6A79F6"/>
    <w:rsid w:val="7D7E52E7"/>
    <w:rsid w:val="7E4C108A"/>
    <w:rsid w:val="7FB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2021-04-19T02:07:00Z</dcterms:created>
  <dc:creator>花瓣的依赖</dc:creator>
  <cp:lastModifiedBy>星星</cp:lastModifiedBy>
  <dcterms:modified xsi:type="dcterms:W3CDTF">2021-04-20T03:20:47Z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8EE7CE52D0E94370AAEE981744084ED2</vt:lpwstr>
  </property>
</Properties>
</file>